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AD2B" w14:textId="77777777" w:rsidR="00787EE8" w:rsidRDefault="00787EE8">
      <w:pPr>
        <w:pStyle w:val="BodyText"/>
        <w:spacing w:before="2"/>
        <w:rPr>
          <w:b/>
          <w:bCs/>
          <w:noProof/>
          <w:sz w:val="28"/>
          <w:szCs w:val="28"/>
        </w:rPr>
      </w:pPr>
    </w:p>
    <w:p w14:paraId="414291BC" w14:textId="0EA75551" w:rsidR="005C4552" w:rsidRDefault="005C4552">
      <w:pPr>
        <w:pStyle w:val="BodyText"/>
        <w:spacing w:before="2"/>
        <w:rPr>
          <w:rFonts w:ascii="Times New Roman"/>
          <w:sz w:val="27"/>
        </w:rPr>
      </w:pPr>
    </w:p>
    <w:p w14:paraId="31DDBF20" w14:textId="77777777" w:rsidR="005C4552" w:rsidRDefault="005C4552">
      <w:pPr>
        <w:rPr>
          <w:rFonts w:ascii="Times New Roman"/>
          <w:sz w:val="27"/>
        </w:rPr>
        <w:sectPr w:rsidR="005C4552">
          <w:footerReference w:type="default" r:id="rId7"/>
          <w:type w:val="continuous"/>
          <w:pgSz w:w="11910" w:h="16840"/>
          <w:pgMar w:top="580" w:right="580" w:bottom="900" w:left="540" w:header="720" w:footer="705" w:gutter="0"/>
          <w:pgNumType w:start="1"/>
          <w:cols w:space="720"/>
        </w:sectPr>
      </w:pPr>
    </w:p>
    <w:p w14:paraId="2DC1C933" w14:textId="77777777" w:rsidR="00787EE8" w:rsidRDefault="00787EE8" w:rsidP="00BF35D0">
      <w:pPr>
        <w:pStyle w:val="BodyText"/>
        <w:ind w:left="426"/>
        <w:rPr>
          <w:b/>
          <w:bCs/>
          <w:sz w:val="28"/>
          <w:szCs w:val="28"/>
        </w:rPr>
      </w:pPr>
    </w:p>
    <w:p w14:paraId="72031C5C" w14:textId="3BCE7172" w:rsidR="00787EE8" w:rsidRDefault="00787EE8" w:rsidP="00BF35D0">
      <w:pPr>
        <w:pStyle w:val="BodyText"/>
        <w:ind w:left="426"/>
        <w:rPr>
          <w:b/>
          <w:bCs/>
          <w:sz w:val="28"/>
          <w:szCs w:val="28"/>
        </w:rPr>
      </w:pPr>
      <w:r w:rsidRPr="00270035">
        <w:rPr>
          <w:bCs/>
          <w:noProof/>
        </w:rPr>
        <w:drawing>
          <wp:inline distT="0" distB="0" distL="0" distR="0" wp14:anchorId="79E30099" wp14:editId="149AD3CA">
            <wp:extent cx="2036268" cy="1620000"/>
            <wp:effectExtent l="0" t="0" r="2540" b="0"/>
            <wp:docPr id="3" name="Picture 1" descr="Picture of an oak tree which is depicted on the Thurston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icture of an oak tree which is depicted on the Thurston village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268" cy="1620000"/>
                    </a:xfrm>
                    <a:prstGeom prst="rect">
                      <a:avLst/>
                    </a:prstGeom>
                    <a:noFill/>
                    <a:ln>
                      <a:noFill/>
                    </a:ln>
                  </pic:spPr>
                </pic:pic>
              </a:graphicData>
            </a:graphic>
          </wp:inline>
        </w:drawing>
      </w:r>
    </w:p>
    <w:p w14:paraId="69D53F96" w14:textId="77777777" w:rsidR="00787EE8" w:rsidRDefault="00787EE8" w:rsidP="00787EE8">
      <w:pPr>
        <w:pStyle w:val="BodyText"/>
        <w:spacing w:before="92"/>
        <w:ind w:left="468" w:right="603"/>
        <w:rPr>
          <w:b/>
          <w:bCs/>
          <w:sz w:val="32"/>
          <w:szCs w:val="32"/>
        </w:rPr>
      </w:pPr>
    </w:p>
    <w:p w14:paraId="0E236007" w14:textId="683488AD" w:rsidR="00787EE8" w:rsidRPr="008A3563" w:rsidRDefault="008A5D21" w:rsidP="00787EE8">
      <w:pPr>
        <w:pStyle w:val="Heading1"/>
        <w:ind w:left="567"/>
        <w:rPr>
          <w:w w:val="105"/>
          <w:sz w:val="72"/>
          <w:szCs w:val="72"/>
        </w:rPr>
      </w:pPr>
      <w:r>
        <w:rPr>
          <w:w w:val="105"/>
          <w:sz w:val="72"/>
          <w:szCs w:val="72"/>
        </w:rPr>
        <w:t xml:space="preserve">Small Grants </w:t>
      </w:r>
      <w:r w:rsidR="00787EE8">
        <w:rPr>
          <w:w w:val="105"/>
          <w:sz w:val="72"/>
          <w:szCs w:val="72"/>
        </w:rPr>
        <w:t>Application Form</w:t>
      </w:r>
    </w:p>
    <w:p w14:paraId="7E279D18" w14:textId="77777777" w:rsidR="00787EE8" w:rsidRPr="00082841" w:rsidRDefault="00787EE8" w:rsidP="00787EE8">
      <w:pPr>
        <w:pStyle w:val="Heading1"/>
        <w:ind w:left="567"/>
        <w:rPr>
          <w:sz w:val="48"/>
          <w:szCs w:val="48"/>
        </w:rPr>
      </w:pPr>
      <w:r w:rsidRPr="00082841">
        <w:rPr>
          <w:sz w:val="48"/>
          <w:szCs w:val="48"/>
        </w:rPr>
        <w:t>Thurston Parish Council</w:t>
      </w:r>
    </w:p>
    <w:p w14:paraId="50C29688" w14:textId="77777777" w:rsidR="00787EE8" w:rsidRDefault="00787EE8" w:rsidP="00787EE8">
      <w:pPr>
        <w:pStyle w:val="NormalWeb"/>
        <w:spacing w:after="150"/>
        <w:ind w:left="567"/>
        <w:jc w:val="both"/>
        <w:rPr>
          <w:rFonts w:ascii="Arial" w:hAnsi="Arial" w:cs="Arial"/>
        </w:rPr>
      </w:pPr>
    </w:p>
    <w:p w14:paraId="5415C023"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Completed forms should be returned to:</w:t>
      </w:r>
    </w:p>
    <w:p w14:paraId="6178EBA9"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The Parish Clerk</w:t>
      </w:r>
    </w:p>
    <w:p w14:paraId="76F59047" w14:textId="77777777" w:rsidR="00787EE8" w:rsidRPr="00E5247C"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Thurston Parish Council</w:t>
      </w:r>
    </w:p>
    <w:p w14:paraId="45ACE47C" w14:textId="77777777" w:rsidR="00787EE8" w:rsidRPr="00E5247C"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New Green Centre</w:t>
      </w:r>
    </w:p>
    <w:p w14:paraId="14C64A15" w14:textId="77777777" w:rsidR="00787EE8"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Thurston</w:t>
      </w:r>
      <w:r>
        <w:rPr>
          <w:rFonts w:ascii="Arial" w:hAnsi="Arial" w:cs="Arial"/>
        </w:rPr>
        <w:t xml:space="preserve"> </w:t>
      </w:r>
      <w:r w:rsidRPr="00E5247C">
        <w:rPr>
          <w:rFonts w:ascii="Arial" w:hAnsi="Arial" w:cs="Arial"/>
        </w:rPr>
        <w:t>IP31 3TG</w:t>
      </w:r>
    </w:p>
    <w:p w14:paraId="35A55D9C"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 xml:space="preserve">Or via email: </w:t>
      </w:r>
      <w:hyperlink r:id="rId9" w:history="1">
        <w:r w:rsidRPr="00BD6036">
          <w:rPr>
            <w:rStyle w:val="Hyperlink"/>
            <w:rFonts w:ascii="Arial" w:hAnsi="Arial" w:cs="Arial"/>
          </w:rPr>
          <w:t>clerk@thurstonparishcouncil.gov.uk</w:t>
        </w:r>
      </w:hyperlink>
      <w:r>
        <w:rPr>
          <w:rFonts w:ascii="Arial" w:hAnsi="Arial" w:cs="Arial"/>
        </w:rPr>
        <w:t xml:space="preserve"> </w:t>
      </w:r>
    </w:p>
    <w:p w14:paraId="5A7CB2FF" w14:textId="77777777" w:rsidR="00787EE8" w:rsidRPr="00787EE8" w:rsidRDefault="00787EE8" w:rsidP="00787EE8">
      <w:pPr>
        <w:pStyle w:val="BodyText"/>
        <w:spacing w:before="92"/>
        <w:ind w:left="468" w:right="603"/>
        <w:rPr>
          <w:b/>
          <w:bCs/>
        </w:rPr>
      </w:pPr>
    </w:p>
    <w:p w14:paraId="493ABF88" w14:textId="77777777" w:rsidR="007528A8" w:rsidRDefault="00FA1F35" w:rsidP="00FA1F35">
      <w:pPr>
        <w:pStyle w:val="BodyText"/>
        <w:spacing w:before="92"/>
        <w:ind w:left="567" w:right="603"/>
        <w:jc w:val="both"/>
        <w:rPr>
          <w:sz w:val="22"/>
          <w:szCs w:val="22"/>
        </w:rPr>
      </w:pPr>
      <w:r w:rsidRPr="00FA1F35">
        <w:rPr>
          <w:sz w:val="22"/>
          <w:szCs w:val="22"/>
        </w:rPr>
        <w:t xml:space="preserve">Before competing this form, please read carefully </w:t>
      </w:r>
      <w:r w:rsidR="007528A8">
        <w:rPr>
          <w:sz w:val="22"/>
          <w:szCs w:val="22"/>
        </w:rPr>
        <w:t xml:space="preserve">Appendix A </w:t>
      </w:r>
      <w:r w:rsidRPr="00FA1F35">
        <w:rPr>
          <w:sz w:val="22"/>
          <w:szCs w:val="22"/>
        </w:rPr>
        <w:t>entitled Thurston Grant Awarding Policy</w:t>
      </w:r>
      <w:r w:rsidR="007528A8">
        <w:rPr>
          <w:sz w:val="22"/>
          <w:szCs w:val="22"/>
        </w:rPr>
        <w:t>.</w:t>
      </w:r>
    </w:p>
    <w:p w14:paraId="10382AFC" w14:textId="4185E8A4" w:rsidR="00FA1F35" w:rsidRPr="00FA1F35" w:rsidRDefault="00FA1F35" w:rsidP="00FA1F35">
      <w:pPr>
        <w:pStyle w:val="BodyText"/>
        <w:spacing w:before="92"/>
        <w:ind w:left="567" w:right="603"/>
        <w:jc w:val="both"/>
        <w:rPr>
          <w:sz w:val="22"/>
          <w:szCs w:val="22"/>
        </w:rPr>
      </w:pPr>
      <w:r w:rsidRPr="00FA1F35">
        <w:rPr>
          <w:sz w:val="22"/>
          <w:szCs w:val="22"/>
        </w:rPr>
        <w:t>Copies of the form together with the latest copy of examined accounts must be submitted along with any supporting documentation requested.</w:t>
      </w:r>
    </w:p>
    <w:p w14:paraId="55D5B307" w14:textId="77777777" w:rsidR="00FA1F35" w:rsidRPr="00FA1F35" w:rsidRDefault="00FA1F35" w:rsidP="00FA1F35">
      <w:pPr>
        <w:pStyle w:val="BodyText"/>
        <w:spacing w:before="92"/>
        <w:ind w:left="567" w:right="603"/>
        <w:jc w:val="both"/>
        <w:rPr>
          <w:sz w:val="22"/>
          <w:szCs w:val="22"/>
        </w:rPr>
      </w:pPr>
    </w:p>
    <w:p w14:paraId="0241F734" w14:textId="40F81EB0" w:rsidR="00FA1F35" w:rsidRPr="00FA1F35" w:rsidRDefault="00FA1F35" w:rsidP="00FA1F35">
      <w:pPr>
        <w:pStyle w:val="BodyText"/>
        <w:spacing w:before="92"/>
        <w:ind w:left="567" w:right="603"/>
        <w:jc w:val="both"/>
        <w:rPr>
          <w:sz w:val="22"/>
          <w:szCs w:val="22"/>
        </w:rPr>
      </w:pPr>
      <w:r w:rsidRPr="00FA1F35">
        <w:rPr>
          <w:sz w:val="22"/>
          <w:szCs w:val="22"/>
        </w:rPr>
        <w:t>General information for applicants</w:t>
      </w:r>
      <w:r w:rsidR="00010594">
        <w:rPr>
          <w:sz w:val="22"/>
          <w:szCs w:val="22"/>
        </w:rPr>
        <w:t>:</w:t>
      </w:r>
    </w:p>
    <w:p w14:paraId="4B8D20A9" w14:textId="77777777" w:rsidR="007528A8" w:rsidRDefault="00FA1F35" w:rsidP="00FA1F35">
      <w:pPr>
        <w:pStyle w:val="BodyText"/>
        <w:spacing w:before="92"/>
        <w:ind w:left="567" w:right="603"/>
        <w:jc w:val="both"/>
        <w:rPr>
          <w:sz w:val="22"/>
          <w:szCs w:val="22"/>
        </w:rPr>
      </w:pPr>
      <w:r w:rsidRPr="00FA1F35">
        <w:rPr>
          <w:sz w:val="22"/>
          <w:szCs w:val="22"/>
        </w:rPr>
        <w:t xml:space="preserve">It is Thurston Parish Council’s intention (subject to budget restrictions and available resources) to support initiatives from local community groups and organisations. </w:t>
      </w:r>
    </w:p>
    <w:p w14:paraId="068BB767" w14:textId="77777777" w:rsidR="007528A8" w:rsidRDefault="00FA1F35" w:rsidP="00FA1F35">
      <w:pPr>
        <w:pStyle w:val="BodyText"/>
        <w:spacing w:before="92"/>
        <w:ind w:left="567" w:right="603"/>
        <w:jc w:val="both"/>
        <w:rPr>
          <w:sz w:val="22"/>
          <w:szCs w:val="22"/>
        </w:rPr>
      </w:pPr>
      <w:r w:rsidRPr="00FA1F35">
        <w:rPr>
          <w:sz w:val="22"/>
          <w:szCs w:val="22"/>
        </w:rPr>
        <w:t xml:space="preserve">Priority will be given to applicants who have not previously received grants from Thurston Parish Council. </w:t>
      </w:r>
    </w:p>
    <w:p w14:paraId="37B52955" w14:textId="002AD721" w:rsidR="00FA1F35" w:rsidRPr="00FA1F35" w:rsidRDefault="00FA1F35" w:rsidP="00FA1F35">
      <w:pPr>
        <w:pStyle w:val="BodyText"/>
        <w:spacing w:before="92"/>
        <w:ind w:left="567" w:right="603"/>
        <w:jc w:val="both"/>
        <w:rPr>
          <w:sz w:val="22"/>
          <w:szCs w:val="22"/>
        </w:rPr>
      </w:pPr>
      <w:r w:rsidRPr="00FA1F35">
        <w:rPr>
          <w:sz w:val="22"/>
          <w:szCs w:val="22"/>
        </w:rPr>
        <w:t>The size of any grant awarded is at the discretion of the Parish Council but will not exceed £500 in any one application.</w:t>
      </w:r>
    </w:p>
    <w:p w14:paraId="506C17CA" w14:textId="77777777" w:rsidR="00157C54" w:rsidRPr="00400090" w:rsidRDefault="00157C54" w:rsidP="00157C54">
      <w:pPr>
        <w:pStyle w:val="BodyText"/>
        <w:spacing w:before="92"/>
        <w:ind w:left="468" w:right="495"/>
        <w:jc w:val="both"/>
        <w:rPr>
          <w:sz w:val="16"/>
          <w:szCs w:val="16"/>
        </w:rPr>
      </w:pPr>
    </w:p>
    <w:p w14:paraId="249C62B7" w14:textId="77777777" w:rsidR="005C4552" w:rsidRDefault="005C4552">
      <w:pPr>
        <w:rPr>
          <w:sz w:val="24"/>
        </w:rPr>
        <w:sectPr w:rsidR="005C4552" w:rsidSect="00157C54">
          <w:type w:val="continuous"/>
          <w:pgSz w:w="11910" w:h="16840"/>
          <w:pgMar w:top="454" w:right="578" w:bottom="624" w:left="539" w:header="720" w:footer="720" w:gutter="0"/>
          <w:cols w:space="720"/>
        </w:sectPr>
      </w:pPr>
    </w:p>
    <w:p w14:paraId="1E83C100" w14:textId="75AAC9B0" w:rsidR="005C4552" w:rsidRDefault="009D7866">
      <w:pPr>
        <w:pStyle w:val="Heading1"/>
        <w:spacing w:before="60"/>
        <w:ind w:left="725"/>
      </w:pPr>
      <w:r>
        <w:lastRenderedPageBreak/>
        <w:t>THURSTON</w:t>
      </w:r>
      <w:r w:rsidR="00CB2CB6">
        <w:t xml:space="preserve"> Parish Council </w:t>
      </w:r>
      <w:r w:rsidR="00B87E20">
        <w:t xml:space="preserve">Small Grant </w:t>
      </w:r>
      <w:r w:rsidR="00CB2CB6">
        <w:t>Application Form</w:t>
      </w:r>
    </w:p>
    <w:p w14:paraId="3F8FF185" w14:textId="77777777" w:rsidR="005C4552" w:rsidRDefault="005C4552">
      <w:pPr>
        <w:pStyle w:val="BodyText"/>
        <w:spacing w:before="1"/>
        <w:rPr>
          <w:b/>
        </w:rPr>
      </w:pPr>
    </w:p>
    <w:tbl>
      <w:tblPr>
        <w:tblW w:w="1041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6095"/>
      </w:tblGrid>
      <w:tr w:rsidR="005C4552" w14:paraId="4EFBB872" w14:textId="77777777" w:rsidTr="00F97DB5">
        <w:trPr>
          <w:trHeight w:val="645"/>
        </w:trPr>
        <w:tc>
          <w:tcPr>
            <w:tcW w:w="10413" w:type="dxa"/>
            <w:gridSpan w:val="2"/>
            <w:shd w:val="clear" w:color="auto" w:fill="C2D59B"/>
          </w:tcPr>
          <w:p w14:paraId="103150F6" w14:textId="77777777" w:rsidR="005C4552" w:rsidRDefault="005C4552">
            <w:pPr>
              <w:pStyle w:val="TableParagraph"/>
              <w:rPr>
                <w:rFonts w:ascii="Times New Roman"/>
                <w:sz w:val="26"/>
              </w:rPr>
            </w:pPr>
          </w:p>
        </w:tc>
      </w:tr>
      <w:tr w:rsidR="005C4552" w14:paraId="37AECFB1" w14:textId="77777777" w:rsidTr="00F97DB5">
        <w:trPr>
          <w:trHeight w:val="565"/>
        </w:trPr>
        <w:tc>
          <w:tcPr>
            <w:tcW w:w="4318" w:type="dxa"/>
          </w:tcPr>
          <w:p w14:paraId="29DFC768" w14:textId="77777777" w:rsidR="005C4552" w:rsidRDefault="00CB2CB6" w:rsidP="003D29E4">
            <w:pPr>
              <w:pStyle w:val="TableParagraph"/>
              <w:tabs>
                <w:tab w:val="left" w:pos="1625"/>
              </w:tabs>
              <w:spacing w:after="240"/>
              <w:ind w:left="107"/>
              <w:rPr>
                <w:b/>
                <w:sz w:val="24"/>
              </w:rPr>
            </w:pPr>
            <w:r>
              <w:rPr>
                <w:b/>
                <w:sz w:val="24"/>
              </w:rPr>
              <w:t>1. Applicant organisation</w:t>
            </w:r>
          </w:p>
        </w:tc>
        <w:sdt>
          <w:sdtPr>
            <w:rPr>
              <w:rFonts w:ascii="Times New Roman"/>
              <w:sz w:val="26"/>
              <w:szCs w:val="26"/>
            </w:rPr>
            <w:id w:val="-207871878"/>
            <w:placeholder>
              <w:docPart w:val="DefaultPlaceholder_-1854013440"/>
            </w:placeholder>
            <w:showingPlcHdr/>
          </w:sdtPr>
          <w:sdtEndPr/>
          <w:sdtContent>
            <w:tc>
              <w:tcPr>
                <w:tcW w:w="6095" w:type="dxa"/>
              </w:tcPr>
              <w:p w14:paraId="08F19A08" w14:textId="5610C4D9" w:rsidR="005C4552" w:rsidRDefault="00787EE8" w:rsidP="003D29E4">
                <w:pPr>
                  <w:pStyle w:val="TableParagraph"/>
                  <w:spacing w:after="240"/>
                  <w:ind w:left="279"/>
                  <w:rPr>
                    <w:rFonts w:ascii="Times New Roman"/>
                    <w:sz w:val="26"/>
                    <w:szCs w:val="26"/>
                  </w:rPr>
                </w:pPr>
                <w:r w:rsidRPr="00C62FB7">
                  <w:rPr>
                    <w:rStyle w:val="PlaceholderText"/>
                  </w:rPr>
                  <w:t>Click or tap here to enter text.</w:t>
                </w:r>
              </w:p>
            </w:tc>
          </w:sdtContent>
        </w:sdt>
      </w:tr>
      <w:tr w:rsidR="005C4552" w14:paraId="77D5ADFD" w14:textId="77777777" w:rsidTr="00F97DB5">
        <w:trPr>
          <w:trHeight w:val="564"/>
        </w:trPr>
        <w:tc>
          <w:tcPr>
            <w:tcW w:w="4318" w:type="dxa"/>
          </w:tcPr>
          <w:p w14:paraId="48628846" w14:textId="77777777" w:rsidR="005C4552" w:rsidRDefault="00CB2CB6" w:rsidP="003D29E4">
            <w:pPr>
              <w:pStyle w:val="TableParagraph"/>
              <w:spacing w:after="240"/>
              <w:ind w:left="107"/>
              <w:rPr>
                <w:b/>
                <w:sz w:val="24"/>
              </w:rPr>
            </w:pPr>
            <w:r>
              <w:rPr>
                <w:b/>
                <w:sz w:val="24"/>
              </w:rPr>
              <w:t>2. Name and position of main contact</w:t>
            </w:r>
          </w:p>
        </w:tc>
        <w:sdt>
          <w:sdtPr>
            <w:rPr>
              <w:rFonts w:ascii="Times New Roman"/>
              <w:sz w:val="26"/>
              <w:szCs w:val="26"/>
            </w:rPr>
            <w:id w:val="-1551452069"/>
            <w:placeholder>
              <w:docPart w:val="DefaultPlaceholder_-1854013440"/>
            </w:placeholder>
            <w:showingPlcHdr/>
          </w:sdtPr>
          <w:sdtEndPr/>
          <w:sdtContent>
            <w:tc>
              <w:tcPr>
                <w:tcW w:w="6095" w:type="dxa"/>
              </w:tcPr>
              <w:p w14:paraId="0712D082" w14:textId="778667C7" w:rsidR="005C4552" w:rsidRDefault="00787EE8" w:rsidP="003D29E4">
                <w:pPr>
                  <w:pStyle w:val="TableParagraph"/>
                  <w:spacing w:after="240"/>
                  <w:ind w:firstLine="283"/>
                  <w:rPr>
                    <w:rFonts w:ascii="Times New Roman"/>
                    <w:sz w:val="26"/>
                    <w:szCs w:val="26"/>
                  </w:rPr>
                </w:pPr>
                <w:r w:rsidRPr="00C62FB7">
                  <w:rPr>
                    <w:rStyle w:val="PlaceholderText"/>
                  </w:rPr>
                  <w:t>Click or tap here to enter text.</w:t>
                </w:r>
              </w:p>
            </w:tc>
          </w:sdtContent>
        </w:sdt>
      </w:tr>
      <w:tr w:rsidR="00725BFD" w14:paraId="59386677" w14:textId="77777777" w:rsidTr="00F97DB5">
        <w:trPr>
          <w:trHeight w:val="850"/>
        </w:trPr>
        <w:tc>
          <w:tcPr>
            <w:tcW w:w="4318" w:type="dxa"/>
          </w:tcPr>
          <w:p w14:paraId="0D1BC4F2" w14:textId="77777777" w:rsidR="00725BFD" w:rsidRDefault="00725BFD" w:rsidP="003D29E4">
            <w:pPr>
              <w:pStyle w:val="TableParagraph"/>
              <w:spacing w:after="240"/>
              <w:ind w:left="107" w:right="132"/>
              <w:rPr>
                <w:b/>
                <w:sz w:val="24"/>
              </w:rPr>
            </w:pPr>
            <w:r>
              <w:rPr>
                <w:b/>
                <w:sz w:val="24"/>
              </w:rPr>
              <w:t xml:space="preserve">3. </w:t>
            </w:r>
            <w:r w:rsidR="00AA0E42">
              <w:rPr>
                <w:b/>
                <w:sz w:val="24"/>
              </w:rPr>
              <w:t>Applicants</w:t>
            </w:r>
            <w:r>
              <w:rPr>
                <w:b/>
                <w:sz w:val="24"/>
              </w:rPr>
              <w:t xml:space="preserve"> contact details (phone number, email and address)</w:t>
            </w:r>
          </w:p>
          <w:p w14:paraId="413AE184" w14:textId="25DFD054" w:rsidR="00BE46E6" w:rsidRDefault="00BE46E6" w:rsidP="003D29E4">
            <w:pPr>
              <w:pStyle w:val="TableParagraph"/>
              <w:spacing w:after="240"/>
              <w:ind w:left="107" w:right="132"/>
              <w:rPr>
                <w:b/>
                <w:sz w:val="24"/>
              </w:rPr>
            </w:pPr>
          </w:p>
        </w:tc>
        <w:sdt>
          <w:sdtPr>
            <w:rPr>
              <w:rFonts w:ascii="Times New Roman"/>
              <w:sz w:val="26"/>
              <w:szCs w:val="26"/>
            </w:rPr>
            <w:id w:val="348531907"/>
            <w:placeholder>
              <w:docPart w:val="DefaultPlaceholder_-1854013440"/>
            </w:placeholder>
            <w:showingPlcHdr/>
          </w:sdtPr>
          <w:sdtEndPr/>
          <w:sdtContent>
            <w:tc>
              <w:tcPr>
                <w:tcW w:w="6095" w:type="dxa"/>
              </w:tcPr>
              <w:p w14:paraId="0AEA4A7D" w14:textId="401630B9" w:rsidR="00725BFD" w:rsidRDefault="00787EE8"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787EE8" w14:paraId="2366306B" w14:textId="77777777" w:rsidTr="00F97DB5">
        <w:trPr>
          <w:trHeight w:val="396"/>
        </w:trPr>
        <w:tc>
          <w:tcPr>
            <w:tcW w:w="4318" w:type="dxa"/>
          </w:tcPr>
          <w:p w14:paraId="5680669B" w14:textId="4E4ADF81" w:rsidR="00787EE8" w:rsidRDefault="00787EE8" w:rsidP="003D29E4">
            <w:pPr>
              <w:pStyle w:val="TableParagraph"/>
              <w:spacing w:after="240"/>
              <w:ind w:left="107" w:right="798"/>
              <w:rPr>
                <w:b/>
                <w:sz w:val="24"/>
              </w:rPr>
            </w:pPr>
            <w:r>
              <w:rPr>
                <w:b/>
                <w:sz w:val="24"/>
              </w:rPr>
              <w:t>4. Type of organisation</w:t>
            </w:r>
          </w:p>
        </w:tc>
        <w:sdt>
          <w:sdtPr>
            <w:rPr>
              <w:rFonts w:ascii="Times New Roman"/>
              <w:sz w:val="26"/>
              <w:szCs w:val="26"/>
            </w:rPr>
            <w:id w:val="-1235152050"/>
            <w:placeholder>
              <w:docPart w:val="DefaultPlaceholder_-1854013440"/>
            </w:placeholder>
            <w:showingPlcHdr/>
          </w:sdtPr>
          <w:sdtEndPr/>
          <w:sdtContent>
            <w:tc>
              <w:tcPr>
                <w:tcW w:w="6095" w:type="dxa"/>
              </w:tcPr>
              <w:p w14:paraId="16ED29B8" w14:textId="78F09B00" w:rsidR="00787EE8" w:rsidRPr="5DB6A475" w:rsidRDefault="00787EE8"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725BFD" w14:paraId="6781FA58" w14:textId="77777777" w:rsidTr="00F97DB5">
        <w:trPr>
          <w:trHeight w:val="841"/>
        </w:trPr>
        <w:tc>
          <w:tcPr>
            <w:tcW w:w="4318" w:type="dxa"/>
          </w:tcPr>
          <w:p w14:paraId="38BC64AA" w14:textId="7FA503F1" w:rsidR="00725BFD" w:rsidRDefault="001E220D" w:rsidP="003D29E4">
            <w:pPr>
              <w:pStyle w:val="TableParagraph"/>
              <w:spacing w:after="240"/>
              <w:ind w:left="107" w:right="132"/>
              <w:rPr>
                <w:b/>
                <w:sz w:val="24"/>
              </w:rPr>
            </w:pPr>
            <w:r>
              <w:rPr>
                <w:b/>
                <w:sz w:val="24"/>
              </w:rPr>
              <w:t>5</w:t>
            </w:r>
            <w:r w:rsidR="00725BFD">
              <w:rPr>
                <w:b/>
                <w:sz w:val="24"/>
              </w:rPr>
              <w:t>. If a charity, please provide registration number</w:t>
            </w:r>
          </w:p>
        </w:tc>
        <w:tc>
          <w:tcPr>
            <w:tcW w:w="6095" w:type="dxa"/>
          </w:tcPr>
          <w:p w14:paraId="2E6EB0D0" w14:textId="33FA7C42" w:rsidR="00725BFD" w:rsidRDefault="5DB6A475" w:rsidP="003D29E4">
            <w:pPr>
              <w:pStyle w:val="TableParagraph"/>
              <w:spacing w:after="240"/>
              <w:ind w:firstLine="137"/>
              <w:rPr>
                <w:rFonts w:ascii="Times New Roman"/>
                <w:sz w:val="26"/>
                <w:szCs w:val="26"/>
              </w:rPr>
            </w:pPr>
            <w:r w:rsidRPr="5DB6A475">
              <w:rPr>
                <w:rFonts w:ascii="Times New Roman"/>
                <w:sz w:val="26"/>
                <w:szCs w:val="26"/>
              </w:rPr>
              <w:t xml:space="preserve">  </w:t>
            </w:r>
            <w:sdt>
              <w:sdtPr>
                <w:rPr>
                  <w:rFonts w:ascii="Times New Roman"/>
                  <w:sz w:val="26"/>
                  <w:szCs w:val="26"/>
                </w:rPr>
                <w:id w:val="2127268225"/>
                <w:placeholder>
                  <w:docPart w:val="DefaultPlaceholder_-1854013440"/>
                </w:placeholder>
                <w:showingPlcHdr/>
              </w:sdtPr>
              <w:sdtEndPr/>
              <w:sdtContent>
                <w:r w:rsidR="00787EE8" w:rsidRPr="00C62FB7">
                  <w:rPr>
                    <w:rStyle w:val="PlaceholderText"/>
                  </w:rPr>
                  <w:t>Click or tap here to enter text.</w:t>
                </w:r>
              </w:sdtContent>
            </w:sdt>
          </w:p>
        </w:tc>
      </w:tr>
      <w:tr w:rsidR="00725BFD" w14:paraId="3FFC455F" w14:textId="77777777" w:rsidTr="00F97DB5">
        <w:trPr>
          <w:trHeight w:val="427"/>
        </w:trPr>
        <w:tc>
          <w:tcPr>
            <w:tcW w:w="4318" w:type="dxa"/>
          </w:tcPr>
          <w:p w14:paraId="55012BFF" w14:textId="3C58230C" w:rsidR="00725BFD" w:rsidRDefault="00082B28" w:rsidP="003D29E4">
            <w:pPr>
              <w:pStyle w:val="TableParagraph"/>
              <w:spacing w:after="240"/>
              <w:ind w:left="107" w:right="385"/>
              <w:rPr>
                <w:b/>
                <w:sz w:val="24"/>
              </w:rPr>
            </w:pPr>
            <w:r>
              <w:rPr>
                <w:b/>
                <w:sz w:val="24"/>
              </w:rPr>
              <w:t>6</w:t>
            </w:r>
            <w:r w:rsidR="00725BFD">
              <w:rPr>
                <w:b/>
                <w:sz w:val="24"/>
              </w:rPr>
              <w:t>. Is the organisation able to reclaim VAT?</w:t>
            </w:r>
          </w:p>
        </w:tc>
        <w:tc>
          <w:tcPr>
            <w:tcW w:w="6095" w:type="dxa"/>
          </w:tcPr>
          <w:p w14:paraId="2901AAA5" w14:textId="4A672D99" w:rsidR="00725BFD" w:rsidRDefault="001E220D" w:rsidP="003D29E4">
            <w:pPr>
              <w:pStyle w:val="TableParagraph"/>
              <w:spacing w:after="240"/>
              <w:ind w:firstLine="137"/>
              <w:rPr>
                <w:rFonts w:ascii="Times New Roman"/>
                <w:sz w:val="26"/>
                <w:szCs w:val="26"/>
              </w:rPr>
            </w:pPr>
            <w:r>
              <w:rPr>
                <w:rFonts w:ascii="Times New Roman"/>
                <w:sz w:val="26"/>
                <w:szCs w:val="26"/>
              </w:rPr>
              <w:t xml:space="preserve">  </w:t>
            </w:r>
            <w:sdt>
              <w:sdtPr>
                <w:rPr>
                  <w:rFonts w:ascii="Times New Roman"/>
                  <w:sz w:val="26"/>
                  <w:szCs w:val="26"/>
                </w:rPr>
                <w:id w:val="-1949774237"/>
                <w:placeholder>
                  <w:docPart w:val="DefaultPlaceholder_-1854013440"/>
                </w:placeholder>
                <w:showingPlcHdr/>
              </w:sdtPr>
              <w:sdtEndPr/>
              <w:sdtContent>
                <w:r w:rsidRPr="00C62FB7">
                  <w:rPr>
                    <w:rStyle w:val="PlaceholderText"/>
                  </w:rPr>
                  <w:t>Click or tap here to enter text.</w:t>
                </w:r>
              </w:sdtContent>
            </w:sdt>
          </w:p>
        </w:tc>
      </w:tr>
      <w:tr w:rsidR="00725BFD" w14:paraId="0F31F0AF" w14:textId="77777777" w:rsidTr="00F97DB5">
        <w:trPr>
          <w:trHeight w:val="436"/>
        </w:trPr>
        <w:tc>
          <w:tcPr>
            <w:tcW w:w="4318" w:type="dxa"/>
          </w:tcPr>
          <w:p w14:paraId="17E9AFDA" w14:textId="77777777" w:rsidR="00725BFD" w:rsidRDefault="00082B28" w:rsidP="003D29E4">
            <w:pPr>
              <w:pStyle w:val="TableParagraph"/>
              <w:spacing w:after="240"/>
              <w:ind w:left="107" w:right="385"/>
              <w:rPr>
                <w:b/>
                <w:sz w:val="24"/>
              </w:rPr>
            </w:pPr>
            <w:r>
              <w:rPr>
                <w:b/>
                <w:sz w:val="24"/>
              </w:rPr>
              <w:t>7</w:t>
            </w:r>
            <w:r w:rsidR="00725BFD">
              <w:rPr>
                <w:b/>
                <w:sz w:val="24"/>
              </w:rPr>
              <w:t xml:space="preserve">. </w:t>
            </w:r>
            <w:r w:rsidR="004E2B5A">
              <w:rPr>
                <w:b/>
                <w:sz w:val="24"/>
              </w:rPr>
              <w:t>If you are part of a larger organisation, enter its name</w:t>
            </w:r>
          </w:p>
          <w:p w14:paraId="25CA92CC" w14:textId="2DCAB63D" w:rsidR="004E2B5A" w:rsidRDefault="004E2B5A" w:rsidP="00796B97">
            <w:pPr>
              <w:pStyle w:val="TableParagraph"/>
              <w:spacing w:after="240"/>
              <w:ind w:right="385"/>
              <w:rPr>
                <w:b/>
                <w:sz w:val="24"/>
              </w:rPr>
            </w:pPr>
          </w:p>
        </w:tc>
        <w:tc>
          <w:tcPr>
            <w:tcW w:w="6095" w:type="dxa"/>
          </w:tcPr>
          <w:p w14:paraId="676E57FA" w14:textId="6B58C99C" w:rsidR="00725BFD" w:rsidRDefault="00B03D0B" w:rsidP="003D29E4">
            <w:pPr>
              <w:pStyle w:val="TableParagraph"/>
              <w:spacing w:after="240"/>
              <w:ind w:firstLine="279"/>
              <w:rPr>
                <w:rFonts w:ascii="Times New Roman"/>
                <w:sz w:val="26"/>
                <w:szCs w:val="26"/>
              </w:rPr>
            </w:pPr>
            <w:sdt>
              <w:sdtPr>
                <w:rPr>
                  <w:rFonts w:ascii="Times New Roman"/>
                  <w:sz w:val="26"/>
                  <w:szCs w:val="26"/>
                </w:rPr>
                <w:id w:val="-259293012"/>
                <w:placeholder>
                  <w:docPart w:val="DefaultPlaceholder_-1854013440"/>
                </w:placeholder>
                <w:showingPlcHdr/>
              </w:sdtPr>
              <w:sdtEndPr/>
              <w:sdtContent>
                <w:r w:rsidR="001E220D" w:rsidRPr="00C62FB7">
                  <w:rPr>
                    <w:rStyle w:val="PlaceholderText"/>
                  </w:rPr>
                  <w:t>Click or tap here to enter text.</w:t>
                </w:r>
              </w:sdtContent>
            </w:sdt>
          </w:p>
        </w:tc>
      </w:tr>
      <w:tr w:rsidR="00725BFD" w14:paraId="2044BF32" w14:textId="77777777" w:rsidTr="00F97DB5">
        <w:trPr>
          <w:trHeight w:val="542"/>
        </w:trPr>
        <w:tc>
          <w:tcPr>
            <w:tcW w:w="4318" w:type="dxa"/>
          </w:tcPr>
          <w:p w14:paraId="506631B1" w14:textId="77777777" w:rsidR="00725BFD" w:rsidRDefault="00082B28" w:rsidP="003D29E4">
            <w:pPr>
              <w:pStyle w:val="TableParagraph"/>
              <w:spacing w:after="240"/>
              <w:ind w:left="107" w:right="385"/>
              <w:rPr>
                <w:b/>
                <w:sz w:val="24"/>
              </w:rPr>
            </w:pPr>
            <w:r>
              <w:rPr>
                <w:b/>
                <w:sz w:val="24"/>
              </w:rPr>
              <w:t>8</w:t>
            </w:r>
            <w:r w:rsidR="00DF5193">
              <w:rPr>
                <w:b/>
                <w:sz w:val="24"/>
              </w:rPr>
              <w:t xml:space="preserve">. </w:t>
            </w:r>
            <w:r w:rsidR="004E2B5A">
              <w:rPr>
                <w:b/>
                <w:sz w:val="24"/>
              </w:rPr>
              <w:t>Principal aims and objectives</w:t>
            </w:r>
          </w:p>
          <w:p w14:paraId="2786DB7D" w14:textId="447D7521" w:rsidR="00AA0E42" w:rsidRDefault="00AA0E42" w:rsidP="00796B97">
            <w:pPr>
              <w:pStyle w:val="TableParagraph"/>
              <w:spacing w:after="240"/>
              <w:ind w:right="385"/>
              <w:rPr>
                <w:b/>
                <w:sz w:val="24"/>
              </w:rPr>
            </w:pPr>
          </w:p>
        </w:tc>
        <w:sdt>
          <w:sdtPr>
            <w:rPr>
              <w:rFonts w:ascii="Times New Roman"/>
              <w:sz w:val="26"/>
              <w:szCs w:val="26"/>
            </w:rPr>
            <w:id w:val="-943454520"/>
            <w:placeholder>
              <w:docPart w:val="DefaultPlaceholder_-1854013440"/>
            </w:placeholder>
            <w:showingPlcHdr/>
          </w:sdtPr>
          <w:sdtEndPr/>
          <w:sdtContent>
            <w:tc>
              <w:tcPr>
                <w:tcW w:w="6095" w:type="dxa"/>
              </w:tcPr>
              <w:p w14:paraId="7B9F1064" w14:textId="31C4EEF6" w:rsidR="00725BFD" w:rsidRDefault="001E220D"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423D90" w14:paraId="00E449FE" w14:textId="77777777" w:rsidTr="00F97DB5">
        <w:trPr>
          <w:trHeight w:val="564"/>
        </w:trPr>
        <w:tc>
          <w:tcPr>
            <w:tcW w:w="4318" w:type="dxa"/>
          </w:tcPr>
          <w:p w14:paraId="77A977E6" w14:textId="0C60AFA4" w:rsidR="00CB130D" w:rsidRDefault="00082B28" w:rsidP="00755A93">
            <w:pPr>
              <w:pStyle w:val="TableParagraph"/>
              <w:spacing w:after="240"/>
              <w:ind w:left="107" w:right="385"/>
              <w:rPr>
                <w:b/>
                <w:sz w:val="24"/>
              </w:rPr>
            </w:pPr>
            <w:r>
              <w:rPr>
                <w:b/>
                <w:sz w:val="24"/>
              </w:rPr>
              <w:t>9</w:t>
            </w:r>
            <w:r w:rsidR="00A60E13">
              <w:rPr>
                <w:b/>
                <w:sz w:val="24"/>
              </w:rPr>
              <w:t xml:space="preserve">. </w:t>
            </w:r>
            <w:r w:rsidR="00CB130D">
              <w:rPr>
                <w:b/>
                <w:sz w:val="24"/>
              </w:rPr>
              <w:t>Details of Grant Requested</w:t>
            </w:r>
          </w:p>
          <w:p w14:paraId="318D7FF7" w14:textId="28073269" w:rsidR="00CB130D" w:rsidRDefault="00CB130D" w:rsidP="00C64B0D">
            <w:pPr>
              <w:pStyle w:val="TableParagraph"/>
              <w:spacing w:after="240"/>
              <w:ind w:right="385"/>
              <w:rPr>
                <w:b/>
                <w:sz w:val="24"/>
              </w:rPr>
            </w:pPr>
          </w:p>
        </w:tc>
        <w:sdt>
          <w:sdtPr>
            <w:rPr>
              <w:rFonts w:ascii="Times New Roman"/>
              <w:sz w:val="26"/>
              <w:szCs w:val="26"/>
            </w:rPr>
            <w:id w:val="-396904121"/>
            <w:placeholder>
              <w:docPart w:val="DefaultPlaceholder_-1854013440"/>
            </w:placeholder>
            <w:showingPlcHdr/>
          </w:sdtPr>
          <w:sdtEndPr/>
          <w:sdtContent>
            <w:tc>
              <w:tcPr>
                <w:tcW w:w="6095" w:type="dxa"/>
              </w:tcPr>
              <w:p w14:paraId="1C72F316" w14:textId="1F8F568D" w:rsidR="00423D90" w:rsidRDefault="001E220D"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526B5B85" w14:textId="77777777" w:rsidTr="00F97DB5">
        <w:trPr>
          <w:trHeight w:val="764"/>
        </w:trPr>
        <w:tc>
          <w:tcPr>
            <w:tcW w:w="4318" w:type="dxa"/>
          </w:tcPr>
          <w:p w14:paraId="2BF2293B" w14:textId="77777777" w:rsidR="005B37C3" w:rsidRDefault="00082B28" w:rsidP="003D29E4">
            <w:pPr>
              <w:pStyle w:val="TableParagraph"/>
              <w:spacing w:after="240"/>
              <w:ind w:left="107" w:right="385"/>
              <w:rPr>
                <w:b/>
                <w:sz w:val="24"/>
              </w:rPr>
            </w:pPr>
            <w:r>
              <w:rPr>
                <w:b/>
                <w:sz w:val="24"/>
              </w:rPr>
              <w:t>10</w:t>
            </w:r>
            <w:r w:rsidR="005B37C3">
              <w:rPr>
                <w:b/>
                <w:sz w:val="24"/>
              </w:rPr>
              <w:t xml:space="preserve">. </w:t>
            </w:r>
            <w:r w:rsidR="00C64B0D">
              <w:rPr>
                <w:b/>
                <w:sz w:val="24"/>
              </w:rPr>
              <w:t>Amount of Grant requested</w:t>
            </w:r>
          </w:p>
          <w:p w14:paraId="515DE4D0" w14:textId="64271B06" w:rsidR="00755A93" w:rsidRDefault="00755A93" w:rsidP="00BF74B3">
            <w:pPr>
              <w:pStyle w:val="TableParagraph"/>
              <w:spacing w:after="240"/>
              <w:ind w:right="385"/>
              <w:rPr>
                <w:b/>
                <w:sz w:val="24"/>
              </w:rPr>
            </w:pPr>
          </w:p>
        </w:tc>
        <w:sdt>
          <w:sdtPr>
            <w:rPr>
              <w:rFonts w:ascii="Times New Roman"/>
              <w:sz w:val="26"/>
              <w:szCs w:val="26"/>
            </w:rPr>
            <w:id w:val="335356627"/>
            <w:placeholder>
              <w:docPart w:val="55929E98C16E410BB746190F879B38BA"/>
            </w:placeholder>
            <w:showingPlcHdr/>
          </w:sdtPr>
          <w:sdtEndPr/>
          <w:sdtContent>
            <w:tc>
              <w:tcPr>
                <w:tcW w:w="6095" w:type="dxa"/>
              </w:tcPr>
              <w:p w14:paraId="1A1FD642" w14:textId="77777777" w:rsidR="005B37C3" w:rsidRPr="5DB6A475" w:rsidRDefault="005B37C3"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247F0701" w14:textId="77777777" w:rsidTr="00F97DB5">
        <w:trPr>
          <w:trHeight w:val="764"/>
        </w:trPr>
        <w:tc>
          <w:tcPr>
            <w:tcW w:w="4318" w:type="dxa"/>
          </w:tcPr>
          <w:p w14:paraId="3627066D" w14:textId="77777777" w:rsidR="005B37C3" w:rsidRDefault="005B37C3" w:rsidP="003D29E4">
            <w:pPr>
              <w:pStyle w:val="TableParagraph"/>
              <w:spacing w:after="240"/>
              <w:ind w:left="107" w:right="385"/>
              <w:rPr>
                <w:b/>
                <w:sz w:val="24"/>
              </w:rPr>
            </w:pPr>
            <w:r>
              <w:rPr>
                <w:b/>
                <w:sz w:val="24"/>
              </w:rPr>
              <w:t>1</w:t>
            </w:r>
            <w:r w:rsidR="00082B28">
              <w:rPr>
                <w:b/>
                <w:sz w:val="24"/>
              </w:rPr>
              <w:t>1</w:t>
            </w:r>
            <w:r w:rsidRPr="00984B8B">
              <w:rPr>
                <w:b/>
                <w:sz w:val="24"/>
              </w:rPr>
              <w:t xml:space="preserve">. Detail of </w:t>
            </w:r>
            <w:r w:rsidR="00CE5A24">
              <w:rPr>
                <w:b/>
                <w:sz w:val="24"/>
              </w:rPr>
              <w:t>other grants received from the parish council in the last two years</w:t>
            </w:r>
          </w:p>
          <w:p w14:paraId="691351CD" w14:textId="5A16D98A" w:rsidR="006D7D21" w:rsidRDefault="006D7D21" w:rsidP="00BF74B3">
            <w:pPr>
              <w:pStyle w:val="TableParagraph"/>
              <w:spacing w:after="240"/>
              <w:ind w:right="385"/>
              <w:rPr>
                <w:b/>
                <w:sz w:val="24"/>
              </w:rPr>
            </w:pPr>
          </w:p>
        </w:tc>
        <w:sdt>
          <w:sdtPr>
            <w:rPr>
              <w:rFonts w:ascii="Times New Roman"/>
              <w:sz w:val="26"/>
              <w:szCs w:val="26"/>
            </w:rPr>
            <w:id w:val="-1574122039"/>
            <w:placeholder>
              <w:docPart w:val="DefaultPlaceholder_-1854013440"/>
            </w:placeholder>
            <w:showingPlcHdr/>
          </w:sdtPr>
          <w:sdtEndPr/>
          <w:sdtContent>
            <w:tc>
              <w:tcPr>
                <w:tcW w:w="6095" w:type="dxa"/>
              </w:tcPr>
              <w:p w14:paraId="25360588" w14:textId="7FCDF591" w:rsidR="005B37C3" w:rsidRDefault="005B37C3"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4F2D11BE" w14:textId="77777777" w:rsidTr="00F97DB5">
        <w:trPr>
          <w:trHeight w:val="764"/>
        </w:trPr>
        <w:tc>
          <w:tcPr>
            <w:tcW w:w="4318" w:type="dxa"/>
          </w:tcPr>
          <w:p w14:paraId="62F5029A" w14:textId="77777777" w:rsidR="005B37C3" w:rsidRDefault="005B37C3" w:rsidP="006D7D21">
            <w:pPr>
              <w:pStyle w:val="TableParagraph"/>
              <w:spacing w:after="240"/>
              <w:ind w:left="107" w:right="385"/>
              <w:jc w:val="both"/>
              <w:rPr>
                <w:b/>
                <w:sz w:val="24"/>
              </w:rPr>
            </w:pPr>
            <w:r>
              <w:rPr>
                <w:b/>
                <w:sz w:val="24"/>
              </w:rPr>
              <w:t>1</w:t>
            </w:r>
            <w:r w:rsidR="00082B28">
              <w:rPr>
                <w:b/>
                <w:sz w:val="24"/>
              </w:rPr>
              <w:t>2</w:t>
            </w:r>
            <w:r>
              <w:rPr>
                <w:b/>
                <w:sz w:val="24"/>
              </w:rPr>
              <w:t xml:space="preserve">. </w:t>
            </w:r>
            <w:r w:rsidR="006D7D21">
              <w:rPr>
                <w:b/>
                <w:sz w:val="24"/>
              </w:rPr>
              <w:t>Details of other grants being applied for</w:t>
            </w:r>
          </w:p>
          <w:p w14:paraId="1C07A4DA" w14:textId="77777777" w:rsidR="00755A93" w:rsidRDefault="00755A93" w:rsidP="006D7D21">
            <w:pPr>
              <w:pStyle w:val="TableParagraph"/>
              <w:spacing w:after="240"/>
              <w:ind w:left="107" w:right="385"/>
              <w:jc w:val="both"/>
              <w:rPr>
                <w:b/>
                <w:sz w:val="24"/>
              </w:rPr>
            </w:pPr>
          </w:p>
          <w:p w14:paraId="0F96FD01" w14:textId="0894470A" w:rsidR="006D7D21" w:rsidRDefault="006D7D21" w:rsidP="00BF74B3">
            <w:pPr>
              <w:pStyle w:val="TableParagraph"/>
              <w:spacing w:after="240"/>
              <w:ind w:right="385"/>
              <w:jc w:val="both"/>
              <w:rPr>
                <w:b/>
                <w:sz w:val="24"/>
              </w:rPr>
            </w:pPr>
          </w:p>
        </w:tc>
        <w:sdt>
          <w:sdtPr>
            <w:rPr>
              <w:rFonts w:ascii="Times New Roman"/>
              <w:sz w:val="26"/>
              <w:szCs w:val="26"/>
            </w:rPr>
            <w:id w:val="-2013751467"/>
            <w:placeholder>
              <w:docPart w:val="DefaultPlaceholder_-1854013440"/>
            </w:placeholder>
            <w:showingPlcHdr/>
          </w:sdtPr>
          <w:sdtEndPr/>
          <w:sdtContent>
            <w:tc>
              <w:tcPr>
                <w:tcW w:w="6095" w:type="dxa"/>
              </w:tcPr>
              <w:p w14:paraId="2E74BAC0" w14:textId="7ADD554C" w:rsidR="005B37C3" w:rsidRDefault="00F97DB5" w:rsidP="003D29E4">
                <w:pPr>
                  <w:pStyle w:val="TableParagraph"/>
                  <w:spacing w:after="240" w:line="360" w:lineRule="auto"/>
                  <w:ind w:firstLine="279"/>
                  <w:rPr>
                    <w:rFonts w:ascii="Times New Roman"/>
                    <w:sz w:val="26"/>
                    <w:szCs w:val="26"/>
                  </w:rPr>
                </w:pPr>
                <w:r w:rsidRPr="00C62FB7">
                  <w:rPr>
                    <w:rStyle w:val="PlaceholderText"/>
                  </w:rPr>
                  <w:t>Click or tap here to enter text.</w:t>
                </w:r>
              </w:p>
            </w:tc>
          </w:sdtContent>
        </w:sdt>
      </w:tr>
      <w:tr w:rsidR="00F97DB5" w14:paraId="3B34DD45" w14:textId="77777777" w:rsidTr="00F97DB5">
        <w:trPr>
          <w:trHeight w:val="764"/>
        </w:trPr>
        <w:tc>
          <w:tcPr>
            <w:tcW w:w="4318" w:type="dxa"/>
          </w:tcPr>
          <w:p w14:paraId="21162505" w14:textId="3248DB8A" w:rsidR="00F97DB5" w:rsidRDefault="00F97DB5" w:rsidP="003D29E4">
            <w:pPr>
              <w:pStyle w:val="TableParagraph"/>
              <w:spacing w:after="240"/>
              <w:ind w:left="107" w:right="385"/>
              <w:jc w:val="both"/>
              <w:rPr>
                <w:b/>
                <w:sz w:val="24"/>
              </w:rPr>
            </w:pPr>
            <w:r>
              <w:rPr>
                <w:b/>
                <w:sz w:val="24"/>
              </w:rPr>
              <w:lastRenderedPageBreak/>
              <w:t>1</w:t>
            </w:r>
            <w:r w:rsidR="00082B28">
              <w:rPr>
                <w:b/>
                <w:sz w:val="24"/>
              </w:rPr>
              <w:t>3</w:t>
            </w:r>
            <w:r>
              <w:rPr>
                <w:b/>
                <w:sz w:val="24"/>
              </w:rPr>
              <w:t xml:space="preserve">. Please </w:t>
            </w:r>
            <w:r w:rsidR="00487EC1">
              <w:rPr>
                <w:b/>
                <w:sz w:val="24"/>
              </w:rPr>
              <w:t>use this space for any significant information about your organisation not already supplied</w:t>
            </w:r>
          </w:p>
          <w:p w14:paraId="5DD61F6F" w14:textId="4AE88A0A" w:rsidR="00F97DB5" w:rsidRDefault="00F97DB5" w:rsidP="00BF74B3">
            <w:pPr>
              <w:pStyle w:val="TableParagraph"/>
              <w:spacing w:after="240"/>
              <w:ind w:right="385"/>
              <w:jc w:val="both"/>
              <w:rPr>
                <w:b/>
                <w:sz w:val="24"/>
              </w:rPr>
            </w:pPr>
          </w:p>
        </w:tc>
        <w:sdt>
          <w:sdtPr>
            <w:rPr>
              <w:rFonts w:ascii="Times New Roman"/>
              <w:sz w:val="26"/>
              <w:szCs w:val="26"/>
            </w:rPr>
            <w:id w:val="-648980319"/>
            <w:placeholder>
              <w:docPart w:val="DefaultPlaceholder_-1854013440"/>
            </w:placeholder>
            <w:showingPlcHdr/>
          </w:sdtPr>
          <w:sdtEndPr/>
          <w:sdtContent>
            <w:tc>
              <w:tcPr>
                <w:tcW w:w="6095" w:type="dxa"/>
              </w:tcPr>
              <w:p w14:paraId="7A80D33E" w14:textId="304DF1C4" w:rsidR="00F97DB5" w:rsidRDefault="00F97DB5" w:rsidP="003D29E4">
                <w:pPr>
                  <w:pStyle w:val="TableParagraph"/>
                  <w:spacing w:after="240" w:line="360" w:lineRule="auto"/>
                  <w:ind w:firstLine="279"/>
                  <w:rPr>
                    <w:rFonts w:ascii="Times New Roman"/>
                    <w:sz w:val="26"/>
                    <w:szCs w:val="26"/>
                  </w:rPr>
                </w:pPr>
                <w:r w:rsidRPr="00C62FB7">
                  <w:rPr>
                    <w:rStyle w:val="PlaceholderText"/>
                  </w:rPr>
                  <w:t>Click or tap here to enter text.</w:t>
                </w:r>
              </w:p>
            </w:tc>
          </w:sdtContent>
        </w:sdt>
      </w:tr>
      <w:tr w:rsidR="009E476F" w14:paraId="4720A3D1" w14:textId="77777777" w:rsidTr="00526325">
        <w:trPr>
          <w:trHeight w:val="764"/>
        </w:trPr>
        <w:tc>
          <w:tcPr>
            <w:tcW w:w="10413" w:type="dxa"/>
            <w:gridSpan w:val="2"/>
          </w:tcPr>
          <w:p w14:paraId="52AB090E" w14:textId="77777777" w:rsidR="009E476F" w:rsidRDefault="00A12070" w:rsidP="00A7582F">
            <w:pPr>
              <w:pStyle w:val="TableParagraph"/>
              <w:spacing w:line="360" w:lineRule="auto"/>
              <w:ind w:firstLine="202"/>
              <w:rPr>
                <w:b/>
                <w:bCs/>
                <w:sz w:val="24"/>
                <w:szCs w:val="24"/>
              </w:rPr>
            </w:pPr>
            <w:r>
              <w:rPr>
                <w:b/>
                <w:bCs/>
                <w:sz w:val="24"/>
                <w:szCs w:val="24"/>
              </w:rPr>
              <w:t>Declaration</w:t>
            </w:r>
          </w:p>
          <w:p w14:paraId="26C21568" w14:textId="77777777" w:rsidR="00A12070" w:rsidRDefault="00A12070" w:rsidP="00A12070">
            <w:pPr>
              <w:pStyle w:val="BodyText"/>
              <w:ind w:left="202" w:right="133"/>
              <w:jc w:val="both"/>
            </w:pPr>
            <w:r>
              <w:t>When you have completed the application, please sign this declaration and submit</w:t>
            </w:r>
            <w:r>
              <w:rPr>
                <w:spacing w:val="-37"/>
              </w:rPr>
              <w:t xml:space="preserve"> </w:t>
            </w:r>
            <w:r>
              <w:t>the application form as</w:t>
            </w:r>
            <w:r>
              <w:rPr>
                <w:spacing w:val="-3"/>
              </w:rPr>
              <w:t xml:space="preserve"> </w:t>
            </w:r>
            <w:r>
              <w:t>directed.</w:t>
            </w:r>
          </w:p>
          <w:p w14:paraId="45E9FA86" w14:textId="77777777" w:rsidR="00A12070" w:rsidRPr="00A7582F" w:rsidRDefault="00A12070" w:rsidP="00A12070">
            <w:pPr>
              <w:pStyle w:val="BodyText"/>
              <w:ind w:left="202" w:right="133"/>
              <w:jc w:val="both"/>
              <w:rPr>
                <w:sz w:val="16"/>
                <w:szCs w:val="16"/>
              </w:rPr>
            </w:pPr>
          </w:p>
          <w:p w14:paraId="60270340" w14:textId="77777777" w:rsidR="00A7582F" w:rsidRDefault="00A7582F" w:rsidP="00A7582F">
            <w:pPr>
              <w:pStyle w:val="BodyText"/>
              <w:ind w:left="202" w:right="133"/>
              <w:jc w:val="both"/>
            </w:pPr>
            <w:r>
              <w:t>To the best of my knowledge the information I have provided on this application form is correct.</w:t>
            </w:r>
          </w:p>
          <w:p w14:paraId="53B49DE4" w14:textId="77777777" w:rsidR="00A7582F" w:rsidRPr="00A7582F" w:rsidRDefault="00A7582F" w:rsidP="00A7582F">
            <w:pPr>
              <w:pStyle w:val="BodyText"/>
              <w:ind w:left="202" w:right="133"/>
              <w:jc w:val="both"/>
              <w:rPr>
                <w:sz w:val="16"/>
                <w:szCs w:val="16"/>
              </w:rPr>
            </w:pPr>
          </w:p>
          <w:p w14:paraId="531A2665" w14:textId="77777777" w:rsidR="00A7582F" w:rsidRDefault="00A7582F" w:rsidP="00A7582F">
            <w:pPr>
              <w:pStyle w:val="BodyText"/>
              <w:ind w:left="202" w:right="133"/>
              <w:jc w:val="both"/>
            </w:pPr>
            <w:r>
              <w:t>If Thurston Parish Council agrees to release funds for the specified project, these funds will be used exclusively for the purposes described. In such an event, I agree to inform Thurston Parish Council of any material changes to the proposals set out above.</w:t>
            </w:r>
          </w:p>
          <w:p w14:paraId="2D3FC01E" w14:textId="77777777" w:rsidR="00A7582F" w:rsidRPr="00A7582F" w:rsidRDefault="00A7582F" w:rsidP="00A7582F">
            <w:pPr>
              <w:pStyle w:val="BodyText"/>
              <w:ind w:left="202" w:right="133"/>
              <w:jc w:val="both"/>
              <w:rPr>
                <w:sz w:val="16"/>
                <w:szCs w:val="16"/>
              </w:rPr>
            </w:pPr>
          </w:p>
          <w:p w14:paraId="38058734" w14:textId="25585A10" w:rsidR="00A12070" w:rsidRPr="00A12070" w:rsidRDefault="00A7582F" w:rsidP="008B3CF2">
            <w:pPr>
              <w:pStyle w:val="BodyText"/>
              <w:ind w:left="202" w:right="133"/>
              <w:jc w:val="both"/>
            </w:pPr>
            <w:r>
              <w:t>When requested, I agree to provide Thurston Parish Council with all necessary information required for the purposes of reporting on the progress or otherwise of the identified project.</w:t>
            </w:r>
          </w:p>
        </w:tc>
      </w:tr>
      <w:tr w:rsidR="008B3CF2" w14:paraId="0D77CED5" w14:textId="77777777" w:rsidTr="00BD32B0">
        <w:trPr>
          <w:trHeight w:val="764"/>
        </w:trPr>
        <w:tc>
          <w:tcPr>
            <w:tcW w:w="10413" w:type="dxa"/>
            <w:gridSpan w:val="2"/>
          </w:tcPr>
          <w:p w14:paraId="68B54729" w14:textId="4983DA46" w:rsidR="008B3CF2" w:rsidRPr="008B3CF2" w:rsidRDefault="008B3CF2" w:rsidP="008B3CF2">
            <w:pPr>
              <w:pStyle w:val="TableParagraph"/>
              <w:spacing w:before="240" w:after="240"/>
              <w:ind w:left="202" w:right="133"/>
              <w:jc w:val="both"/>
              <w:rPr>
                <w:i/>
                <w:iCs/>
                <w:sz w:val="24"/>
                <w:szCs w:val="24"/>
              </w:rPr>
            </w:pPr>
            <w:r w:rsidRPr="008B3CF2">
              <w:rPr>
                <w:i/>
                <w:iCs/>
                <w:sz w:val="24"/>
                <w:szCs w:val="24"/>
              </w:rPr>
              <w:t>I certify that the foregoing replies are accurate to the best of my knowledge.</w:t>
            </w:r>
          </w:p>
        </w:tc>
      </w:tr>
      <w:tr w:rsidR="003258C4" w14:paraId="2C426B01" w14:textId="77777777" w:rsidTr="00F97DB5">
        <w:trPr>
          <w:trHeight w:val="764"/>
        </w:trPr>
        <w:tc>
          <w:tcPr>
            <w:tcW w:w="4318" w:type="dxa"/>
          </w:tcPr>
          <w:p w14:paraId="51D5F203" w14:textId="7EB83246" w:rsidR="003258C4" w:rsidRDefault="00F77D59" w:rsidP="003D29E4">
            <w:pPr>
              <w:pStyle w:val="TableParagraph"/>
              <w:spacing w:after="240"/>
              <w:ind w:left="107" w:right="385"/>
              <w:jc w:val="both"/>
              <w:rPr>
                <w:b/>
                <w:sz w:val="24"/>
              </w:rPr>
            </w:pPr>
            <w:r>
              <w:rPr>
                <w:b/>
                <w:sz w:val="24"/>
              </w:rPr>
              <w:t>Signature of applicant</w:t>
            </w:r>
          </w:p>
        </w:tc>
        <w:tc>
          <w:tcPr>
            <w:tcW w:w="6095" w:type="dxa"/>
          </w:tcPr>
          <w:p w14:paraId="17B23FB3" w14:textId="67FE49C1" w:rsidR="003258C4" w:rsidRDefault="00B03D0B" w:rsidP="0089728F">
            <w:pPr>
              <w:pStyle w:val="TableParagraph"/>
              <w:spacing w:after="240" w:line="360" w:lineRule="auto"/>
              <w:ind w:firstLine="279"/>
              <w:rPr>
                <w:rFonts w:ascii="Times New Roman"/>
                <w:sz w:val="26"/>
                <w:szCs w:val="26"/>
              </w:rPr>
            </w:pPr>
            <w:sdt>
              <w:sdtPr>
                <w:id w:val="-582455024"/>
                <w:placeholder>
                  <w:docPart w:val="BB66609B7D154AE4A50DFBF37D719703"/>
                </w:placeholder>
                <w:showingPlcHdr/>
              </w:sdtPr>
              <w:sdtEndPr/>
              <w:sdtContent>
                <w:r w:rsidR="00F77D59" w:rsidRPr="00C62FB7">
                  <w:rPr>
                    <w:rStyle w:val="PlaceholderText"/>
                  </w:rPr>
                  <w:t>Click or tap here to enter text.</w:t>
                </w:r>
              </w:sdtContent>
            </w:sdt>
          </w:p>
        </w:tc>
      </w:tr>
      <w:tr w:rsidR="001D5F17" w14:paraId="255E6C25" w14:textId="77777777" w:rsidTr="00F97DB5">
        <w:trPr>
          <w:trHeight w:val="764"/>
        </w:trPr>
        <w:tc>
          <w:tcPr>
            <w:tcW w:w="4318" w:type="dxa"/>
          </w:tcPr>
          <w:p w14:paraId="26AAC528" w14:textId="1931BE2D" w:rsidR="001D5F17" w:rsidRDefault="00DA0C5A" w:rsidP="003D29E4">
            <w:pPr>
              <w:pStyle w:val="TableParagraph"/>
              <w:spacing w:after="240"/>
              <w:ind w:left="107" w:right="385"/>
              <w:jc w:val="both"/>
              <w:rPr>
                <w:b/>
                <w:sz w:val="24"/>
              </w:rPr>
            </w:pPr>
            <w:r>
              <w:rPr>
                <w:b/>
                <w:sz w:val="24"/>
              </w:rPr>
              <w:t>Position held</w:t>
            </w:r>
          </w:p>
        </w:tc>
        <w:tc>
          <w:tcPr>
            <w:tcW w:w="6095" w:type="dxa"/>
          </w:tcPr>
          <w:p w14:paraId="005A5AEA" w14:textId="72F7688A" w:rsidR="001D5F17" w:rsidRDefault="00B03D0B" w:rsidP="003D29E4">
            <w:pPr>
              <w:pStyle w:val="TableParagraph"/>
              <w:spacing w:after="240" w:line="360" w:lineRule="auto"/>
              <w:ind w:firstLine="279"/>
              <w:rPr>
                <w:rFonts w:ascii="Times New Roman"/>
                <w:sz w:val="26"/>
                <w:szCs w:val="26"/>
              </w:rPr>
            </w:pPr>
            <w:sdt>
              <w:sdtPr>
                <w:id w:val="1219636909"/>
                <w:placeholder>
                  <w:docPart w:val="13FC79777E9A4A6E8280A8D13DBD6D8F"/>
                </w:placeholder>
                <w:showingPlcHdr/>
              </w:sdtPr>
              <w:sdtEndPr/>
              <w:sdtContent>
                <w:r w:rsidR="00DA0C5A" w:rsidRPr="00C62FB7">
                  <w:rPr>
                    <w:rStyle w:val="PlaceholderText"/>
                  </w:rPr>
                  <w:t>Click or tap here to enter text.</w:t>
                </w:r>
              </w:sdtContent>
            </w:sdt>
          </w:p>
        </w:tc>
      </w:tr>
      <w:tr w:rsidR="001D5F17" w14:paraId="4B36CBA5" w14:textId="77777777" w:rsidTr="00F97DB5">
        <w:trPr>
          <w:trHeight w:val="764"/>
        </w:trPr>
        <w:tc>
          <w:tcPr>
            <w:tcW w:w="4318" w:type="dxa"/>
          </w:tcPr>
          <w:p w14:paraId="10CF1736" w14:textId="46FEE364" w:rsidR="001D5F17" w:rsidRDefault="00DA0C5A" w:rsidP="003D29E4">
            <w:pPr>
              <w:pStyle w:val="TableParagraph"/>
              <w:spacing w:after="240"/>
              <w:ind w:left="107" w:right="385"/>
              <w:jc w:val="both"/>
              <w:rPr>
                <w:b/>
                <w:sz w:val="24"/>
              </w:rPr>
            </w:pPr>
            <w:r>
              <w:rPr>
                <w:b/>
                <w:sz w:val="24"/>
              </w:rPr>
              <w:t>Date</w:t>
            </w:r>
          </w:p>
        </w:tc>
        <w:tc>
          <w:tcPr>
            <w:tcW w:w="6095" w:type="dxa"/>
          </w:tcPr>
          <w:p w14:paraId="73BA4004" w14:textId="7FB5267C" w:rsidR="001D5F17" w:rsidRDefault="00B03D0B" w:rsidP="003D29E4">
            <w:pPr>
              <w:pStyle w:val="TableParagraph"/>
              <w:spacing w:after="240" w:line="360" w:lineRule="auto"/>
              <w:ind w:firstLine="279"/>
              <w:rPr>
                <w:rFonts w:ascii="Times New Roman"/>
                <w:sz w:val="26"/>
                <w:szCs w:val="26"/>
              </w:rPr>
            </w:pPr>
            <w:sdt>
              <w:sdtPr>
                <w:id w:val="-1538115969"/>
                <w:placeholder>
                  <w:docPart w:val="3392A5FAB3A2434FB194B03C539101C2"/>
                </w:placeholder>
                <w:showingPlcHdr/>
              </w:sdtPr>
              <w:sdtEndPr/>
              <w:sdtContent>
                <w:r w:rsidR="00DA0C5A" w:rsidRPr="00C62FB7">
                  <w:rPr>
                    <w:rStyle w:val="PlaceholderText"/>
                  </w:rPr>
                  <w:t>Click or tap here to enter text.</w:t>
                </w:r>
              </w:sdtContent>
            </w:sdt>
          </w:p>
        </w:tc>
      </w:tr>
      <w:tr w:rsidR="001D5F17" w14:paraId="7C780186" w14:textId="77777777" w:rsidTr="00AA377E">
        <w:trPr>
          <w:trHeight w:val="764"/>
        </w:trPr>
        <w:tc>
          <w:tcPr>
            <w:tcW w:w="10413" w:type="dxa"/>
            <w:gridSpan w:val="2"/>
          </w:tcPr>
          <w:p w14:paraId="79298F27" w14:textId="77777777" w:rsidR="008B3CF2" w:rsidRPr="008B3CF2" w:rsidRDefault="008B3CF2" w:rsidP="001D5F17">
            <w:pPr>
              <w:pStyle w:val="TableParagraph"/>
              <w:spacing w:after="240"/>
              <w:ind w:left="202" w:right="133"/>
              <w:jc w:val="both"/>
              <w:rPr>
                <w:i/>
                <w:iCs/>
                <w:sz w:val="16"/>
                <w:szCs w:val="16"/>
              </w:rPr>
            </w:pPr>
          </w:p>
          <w:p w14:paraId="519BC322" w14:textId="6B5D6647" w:rsidR="001D5F17" w:rsidRPr="001D5F17" w:rsidRDefault="001D5F17" w:rsidP="001D5F17">
            <w:pPr>
              <w:pStyle w:val="TableParagraph"/>
              <w:spacing w:after="240"/>
              <w:ind w:left="202" w:right="133"/>
              <w:jc w:val="both"/>
              <w:rPr>
                <w:i/>
                <w:iCs/>
                <w:sz w:val="18"/>
                <w:szCs w:val="18"/>
              </w:rPr>
            </w:pPr>
            <w:r w:rsidRPr="001D5F17">
              <w:rPr>
                <w:i/>
                <w:iCs/>
                <w:sz w:val="18"/>
                <w:szCs w:val="18"/>
              </w:rPr>
              <w:t xml:space="preserve">Privacy Notice: By signing this form, the applicant agrees to Thurston Parish Council checking all supplied information for the purposes of informing decision making. The information on this form will be stored in the Parish Council’s filing system and summarised in the Council’s accounting system for the sole purpose of fund processing, analysis and accounting. </w:t>
            </w:r>
          </w:p>
          <w:p w14:paraId="0B3146DB" w14:textId="7ED8AAF0" w:rsidR="001D5F17" w:rsidRDefault="001D5F17" w:rsidP="00BF74B3">
            <w:pPr>
              <w:pStyle w:val="TableParagraph"/>
              <w:spacing w:after="240"/>
              <w:ind w:left="202" w:right="133"/>
              <w:jc w:val="both"/>
              <w:rPr>
                <w:rFonts w:ascii="Times New Roman"/>
                <w:sz w:val="26"/>
                <w:szCs w:val="26"/>
              </w:rPr>
            </w:pPr>
            <w:r w:rsidRPr="001D5F17">
              <w:rPr>
                <w:i/>
                <w:iCs/>
                <w:sz w:val="18"/>
                <w:szCs w:val="18"/>
              </w:rPr>
              <w:t>Information about the project may be publicised on Thurston Parish Council’s website and in public material for publicity purposes. Personal data will not be disclosed without any prior agreement of those concerned, unless required by law.</w:t>
            </w:r>
            <w:r w:rsidR="00796B97">
              <w:rPr>
                <w:i/>
                <w:iCs/>
                <w:sz w:val="18"/>
                <w:szCs w:val="18"/>
              </w:rPr>
              <w:t xml:space="preserve"> For </w:t>
            </w:r>
            <w:r w:rsidRPr="00BF74B3">
              <w:rPr>
                <w:i/>
                <w:iCs/>
                <w:sz w:val="18"/>
                <w:szCs w:val="18"/>
              </w:rPr>
              <w:t>further information on the Council’s privacy policy, please visit:</w:t>
            </w:r>
            <w:r w:rsidR="00BF74B3">
              <w:rPr>
                <w:i/>
                <w:iCs/>
                <w:sz w:val="18"/>
                <w:szCs w:val="18"/>
              </w:rPr>
              <w:t xml:space="preserve"> </w:t>
            </w:r>
            <w:hyperlink r:id="rId10" w:history="1">
              <w:r w:rsidR="0089728F" w:rsidRPr="00FE0C4C">
                <w:rPr>
                  <w:rStyle w:val="Hyperlink"/>
                  <w:i/>
                  <w:iCs/>
                  <w:sz w:val="18"/>
                  <w:szCs w:val="18"/>
                </w:rPr>
                <w:t>https://thurstonparishcouncil.gov.uk/home/privacy</w:t>
              </w:r>
            </w:hyperlink>
            <w:r w:rsidR="0089728F">
              <w:rPr>
                <w:i/>
                <w:iCs/>
                <w:sz w:val="18"/>
                <w:szCs w:val="18"/>
              </w:rPr>
              <w:t xml:space="preserve"> </w:t>
            </w:r>
          </w:p>
        </w:tc>
      </w:tr>
    </w:tbl>
    <w:p w14:paraId="4A7F7FE6" w14:textId="77777777" w:rsidR="00DA0C5A" w:rsidRDefault="00DA0C5A">
      <w:pPr>
        <w:pStyle w:val="BodyText"/>
        <w:spacing w:before="1"/>
        <w:rPr>
          <w:sz w:val="21"/>
        </w:rPr>
      </w:pPr>
    </w:p>
    <w:p w14:paraId="63D679D7" w14:textId="77777777" w:rsidR="00DA0C5A" w:rsidRDefault="00DA0C5A">
      <w:pPr>
        <w:pStyle w:val="BodyText"/>
        <w:spacing w:before="1"/>
        <w:rPr>
          <w:sz w:val="21"/>
        </w:rPr>
      </w:pPr>
    </w:p>
    <w:p w14:paraId="3079596D" w14:textId="77777777" w:rsidR="00DA0C5A" w:rsidRDefault="00DA0C5A">
      <w:pPr>
        <w:pStyle w:val="BodyText"/>
        <w:spacing w:before="1"/>
        <w:rPr>
          <w:sz w:val="21"/>
        </w:rPr>
      </w:pPr>
    </w:p>
    <w:p w14:paraId="567F906D" w14:textId="77777777" w:rsidR="00DA0C5A" w:rsidRDefault="00DA0C5A">
      <w:pPr>
        <w:pStyle w:val="BodyText"/>
        <w:spacing w:before="1"/>
        <w:rPr>
          <w:sz w:val="21"/>
        </w:rPr>
      </w:pPr>
    </w:p>
    <w:p w14:paraId="553A4E8B" w14:textId="77777777" w:rsidR="00DA0C5A" w:rsidRDefault="00DA0C5A">
      <w:pPr>
        <w:pStyle w:val="BodyText"/>
        <w:spacing w:before="1"/>
        <w:rPr>
          <w:sz w:val="21"/>
        </w:rPr>
      </w:pPr>
    </w:p>
    <w:p w14:paraId="1F1CA231" w14:textId="77777777" w:rsidR="00DA0C5A" w:rsidRDefault="00DA0C5A">
      <w:pPr>
        <w:pStyle w:val="BodyText"/>
        <w:spacing w:before="1"/>
        <w:rPr>
          <w:sz w:val="21"/>
        </w:rPr>
      </w:pPr>
    </w:p>
    <w:p w14:paraId="5C66CBD3" w14:textId="77777777" w:rsidR="00DA0C5A" w:rsidRDefault="00DA0C5A">
      <w:pPr>
        <w:pStyle w:val="BodyText"/>
        <w:spacing w:before="1"/>
        <w:rPr>
          <w:sz w:val="21"/>
        </w:rPr>
      </w:pPr>
    </w:p>
    <w:p w14:paraId="78DCB7C1" w14:textId="77777777" w:rsidR="00DA0C5A" w:rsidRDefault="00DA0C5A">
      <w:pPr>
        <w:pStyle w:val="BodyText"/>
        <w:spacing w:before="1"/>
        <w:rPr>
          <w:sz w:val="21"/>
        </w:rPr>
      </w:pPr>
    </w:p>
    <w:p w14:paraId="122FF248" w14:textId="77777777" w:rsidR="00DA0C5A" w:rsidRDefault="00DA0C5A">
      <w:pPr>
        <w:pStyle w:val="BodyText"/>
        <w:spacing w:before="1"/>
        <w:rPr>
          <w:sz w:val="21"/>
        </w:rPr>
      </w:pPr>
    </w:p>
    <w:p w14:paraId="2BBE15B0" w14:textId="77777777" w:rsidR="00DA0C5A" w:rsidRDefault="00DA0C5A">
      <w:pPr>
        <w:pStyle w:val="BodyText"/>
        <w:spacing w:before="1"/>
        <w:rPr>
          <w:sz w:val="21"/>
        </w:rPr>
      </w:pPr>
    </w:p>
    <w:p w14:paraId="20B75776" w14:textId="77777777" w:rsidR="00DA0C5A" w:rsidRDefault="00DA0C5A">
      <w:pPr>
        <w:pStyle w:val="BodyText"/>
        <w:spacing w:before="1"/>
        <w:rPr>
          <w:sz w:val="21"/>
        </w:rPr>
      </w:pPr>
    </w:p>
    <w:p w14:paraId="7086D4F8" w14:textId="77777777" w:rsidR="00DA0C5A" w:rsidRDefault="00DA0C5A">
      <w:pPr>
        <w:pStyle w:val="BodyText"/>
        <w:spacing w:before="1"/>
        <w:rPr>
          <w:sz w:val="21"/>
        </w:rPr>
      </w:pPr>
    </w:p>
    <w:p w14:paraId="7B86F277" w14:textId="77777777" w:rsidR="00DA0C5A" w:rsidRDefault="00DA0C5A">
      <w:pPr>
        <w:pStyle w:val="BodyText"/>
        <w:spacing w:before="1"/>
        <w:rPr>
          <w:sz w:val="21"/>
        </w:rPr>
      </w:pPr>
    </w:p>
    <w:p w14:paraId="31E67598" w14:textId="77777777" w:rsidR="00DA0C5A" w:rsidRDefault="00DA0C5A">
      <w:pPr>
        <w:pStyle w:val="BodyText"/>
        <w:spacing w:before="1"/>
        <w:rPr>
          <w:sz w:val="21"/>
        </w:rPr>
      </w:pPr>
    </w:p>
    <w:p w14:paraId="5B7941CF" w14:textId="77777777" w:rsidR="00DA0C5A" w:rsidRDefault="00DA0C5A">
      <w:pPr>
        <w:pStyle w:val="BodyText"/>
        <w:spacing w:before="1"/>
        <w:rPr>
          <w:sz w:val="21"/>
        </w:rPr>
      </w:pPr>
    </w:p>
    <w:p w14:paraId="11E9B94C" w14:textId="77777777" w:rsidR="008B3CF2" w:rsidRDefault="008B3CF2" w:rsidP="004B6340">
      <w:pPr>
        <w:pStyle w:val="BodyText"/>
        <w:spacing w:before="1"/>
        <w:ind w:firstLine="426"/>
        <w:rPr>
          <w:sz w:val="21"/>
        </w:rPr>
      </w:pPr>
    </w:p>
    <w:p w14:paraId="2B29CADB" w14:textId="2776C17E" w:rsidR="004B6340" w:rsidRDefault="004B6340" w:rsidP="004B6340">
      <w:pPr>
        <w:pStyle w:val="BodyText"/>
        <w:spacing w:before="1"/>
        <w:ind w:firstLine="426"/>
        <w:rPr>
          <w:sz w:val="21"/>
        </w:rPr>
      </w:pPr>
      <w:r>
        <w:rPr>
          <w:sz w:val="21"/>
        </w:rPr>
        <w:lastRenderedPageBreak/>
        <w:t>Appendix A Thurston Grant Awarding Policy</w:t>
      </w:r>
    </w:p>
    <w:p w14:paraId="35F40C3A" w14:textId="77777777" w:rsidR="004B6340" w:rsidRPr="0040590C" w:rsidRDefault="004B6340" w:rsidP="004B6340">
      <w:pPr>
        <w:pStyle w:val="BodyText"/>
        <w:spacing w:before="1"/>
        <w:ind w:firstLine="426"/>
        <w:rPr>
          <w:sz w:val="16"/>
          <w:szCs w:val="16"/>
        </w:rPr>
      </w:pPr>
    </w:p>
    <w:p w14:paraId="30B7186C" w14:textId="6156C981" w:rsidR="007E55F4" w:rsidRPr="00B22B65" w:rsidRDefault="007E55F4" w:rsidP="0028412B">
      <w:pPr>
        <w:pStyle w:val="BodyText"/>
        <w:spacing w:before="1"/>
        <w:ind w:left="426" w:right="303"/>
        <w:jc w:val="both"/>
        <w:rPr>
          <w:sz w:val="20"/>
          <w:szCs w:val="20"/>
        </w:rPr>
      </w:pPr>
      <w:r w:rsidRPr="00B22B65">
        <w:rPr>
          <w:sz w:val="20"/>
          <w:szCs w:val="20"/>
        </w:rPr>
        <w:t>Thurston Parish Council has statutory powers to make funds available to local organisations for the overall benefit of Thurston and its residents. This document outlines Thurston Parish Council’s guidelines for awarding. It also formalises the application process to ensure access, openness and fairness to the groups and organisations we aim to support. We will ensure that our grant awarding activity is fair and transparent.</w:t>
      </w:r>
    </w:p>
    <w:p w14:paraId="5F8944A4" w14:textId="77777777" w:rsidR="0028412B" w:rsidRPr="0040590C" w:rsidRDefault="0028412B" w:rsidP="0028412B">
      <w:pPr>
        <w:pStyle w:val="BodyText"/>
        <w:spacing w:before="1"/>
        <w:ind w:left="426" w:right="303"/>
        <w:jc w:val="both"/>
        <w:rPr>
          <w:sz w:val="16"/>
          <w:szCs w:val="16"/>
        </w:rPr>
      </w:pPr>
    </w:p>
    <w:p w14:paraId="7B30A7BF" w14:textId="1575B40E" w:rsidR="007E55F4" w:rsidRPr="00B22B65" w:rsidRDefault="007E55F4" w:rsidP="0028412B">
      <w:pPr>
        <w:pStyle w:val="BodyText"/>
        <w:spacing w:before="1"/>
        <w:ind w:left="426" w:right="303"/>
        <w:jc w:val="both"/>
        <w:rPr>
          <w:sz w:val="20"/>
          <w:szCs w:val="20"/>
        </w:rPr>
      </w:pPr>
      <w:r w:rsidRPr="00B22B65">
        <w:rPr>
          <w:sz w:val="20"/>
          <w:szCs w:val="20"/>
        </w:rPr>
        <w:t xml:space="preserve">General information for applicants </w:t>
      </w:r>
    </w:p>
    <w:p w14:paraId="14A0334A" w14:textId="77777777" w:rsidR="007E55F4" w:rsidRPr="00B22B65" w:rsidRDefault="007E55F4" w:rsidP="0028412B">
      <w:pPr>
        <w:pStyle w:val="BodyText"/>
        <w:spacing w:before="1"/>
        <w:ind w:left="426" w:right="303"/>
        <w:jc w:val="both"/>
        <w:rPr>
          <w:sz w:val="20"/>
          <w:szCs w:val="20"/>
        </w:rPr>
      </w:pPr>
      <w:r w:rsidRPr="00B22B65">
        <w:rPr>
          <w:sz w:val="20"/>
          <w:szCs w:val="20"/>
        </w:rPr>
        <w:t>It is Thurston Parish Council’s intention (subject to budget restrictions and available resources) to support initiatives from local community groups and organisations. Priority will be given to applicants who have not previously received grants from Thurston Parish Council. The size of any grant awarded is at the discretion of the Parish Council but will not exceed £500 in any one application.</w:t>
      </w:r>
    </w:p>
    <w:p w14:paraId="4B2CF0A2" w14:textId="77777777" w:rsidR="006175F1" w:rsidRPr="0040590C" w:rsidRDefault="006175F1" w:rsidP="0028412B">
      <w:pPr>
        <w:pStyle w:val="BodyText"/>
        <w:spacing w:before="1"/>
        <w:ind w:left="426" w:right="303"/>
        <w:jc w:val="both"/>
        <w:rPr>
          <w:sz w:val="16"/>
          <w:szCs w:val="16"/>
        </w:rPr>
      </w:pPr>
    </w:p>
    <w:p w14:paraId="00DEF471" w14:textId="2A92D3D3" w:rsidR="007E55F4" w:rsidRPr="00B22B65" w:rsidRDefault="007E55F4" w:rsidP="0028412B">
      <w:pPr>
        <w:pStyle w:val="BodyText"/>
        <w:spacing w:before="1"/>
        <w:ind w:left="426" w:right="303"/>
        <w:jc w:val="both"/>
        <w:rPr>
          <w:sz w:val="20"/>
          <w:szCs w:val="20"/>
        </w:rPr>
      </w:pPr>
      <w:r w:rsidRPr="00B22B65">
        <w:rPr>
          <w:sz w:val="20"/>
          <w:szCs w:val="20"/>
        </w:rPr>
        <w:t xml:space="preserve">Who is eligible to apply </w:t>
      </w:r>
      <w:r w:rsidR="00CA24B3">
        <w:rPr>
          <w:sz w:val="20"/>
          <w:szCs w:val="20"/>
        </w:rPr>
        <w:t>- t</w:t>
      </w:r>
      <w:r w:rsidRPr="00B22B65">
        <w:rPr>
          <w:sz w:val="20"/>
          <w:szCs w:val="20"/>
        </w:rPr>
        <w:t>he following organisations may apply to Thurston Parish Council:</w:t>
      </w:r>
    </w:p>
    <w:p w14:paraId="0454397E" w14:textId="77777777" w:rsidR="007E55F4" w:rsidRPr="00B22B65" w:rsidRDefault="007E55F4" w:rsidP="006175F1">
      <w:pPr>
        <w:pStyle w:val="BodyText"/>
        <w:spacing w:before="1"/>
        <w:ind w:left="709" w:right="303" w:hanging="283"/>
        <w:jc w:val="both"/>
        <w:rPr>
          <w:sz w:val="20"/>
          <w:szCs w:val="20"/>
        </w:rPr>
      </w:pPr>
      <w:r w:rsidRPr="00B22B65">
        <w:rPr>
          <w:sz w:val="20"/>
          <w:szCs w:val="20"/>
        </w:rPr>
        <w:t xml:space="preserve">a. </w:t>
      </w:r>
      <w:r w:rsidRPr="00B22B65">
        <w:rPr>
          <w:sz w:val="20"/>
          <w:szCs w:val="20"/>
        </w:rPr>
        <w:tab/>
        <w:t>A Thurston based charity</w:t>
      </w:r>
    </w:p>
    <w:p w14:paraId="2E2E5138" w14:textId="77777777" w:rsidR="007E55F4" w:rsidRPr="00B22B65" w:rsidRDefault="007E55F4" w:rsidP="006175F1">
      <w:pPr>
        <w:pStyle w:val="BodyText"/>
        <w:spacing w:before="1"/>
        <w:ind w:left="709" w:right="303" w:hanging="283"/>
        <w:jc w:val="both"/>
        <w:rPr>
          <w:sz w:val="20"/>
          <w:szCs w:val="20"/>
        </w:rPr>
      </w:pPr>
      <w:r w:rsidRPr="00B22B65">
        <w:rPr>
          <w:sz w:val="20"/>
          <w:szCs w:val="20"/>
        </w:rPr>
        <w:t xml:space="preserve">b. </w:t>
      </w:r>
      <w:r w:rsidRPr="00B22B65">
        <w:rPr>
          <w:sz w:val="20"/>
          <w:szCs w:val="20"/>
        </w:rPr>
        <w:tab/>
        <w:t>An organisation serving the needs of the residents of Thurston</w:t>
      </w:r>
    </w:p>
    <w:p w14:paraId="41EEAA64" w14:textId="7194267D" w:rsidR="007E55F4" w:rsidRPr="00B22B65" w:rsidRDefault="007E55F4" w:rsidP="006175F1">
      <w:pPr>
        <w:pStyle w:val="BodyText"/>
        <w:spacing w:before="1"/>
        <w:ind w:left="709" w:right="303" w:hanging="283"/>
        <w:jc w:val="both"/>
        <w:rPr>
          <w:sz w:val="20"/>
          <w:szCs w:val="20"/>
        </w:rPr>
      </w:pPr>
      <w:r w:rsidRPr="00B22B65">
        <w:rPr>
          <w:sz w:val="20"/>
          <w:szCs w:val="20"/>
        </w:rPr>
        <w:t xml:space="preserve">c. </w:t>
      </w:r>
      <w:r w:rsidRPr="00B22B65">
        <w:rPr>
          <w:sz w:val="20"/>
          <w:szCs w:val="20"/>
        </w:rPr>
        <w:tab/>
        <w:t>Resident(s) of Thurston requesting grant aid with a project/event, which will</w:t>
      </w:r>
      <w:r w:rsidR="00CA24B3">
        <w:rPr>
          <w:sz w:val="20"/>
          <w:szCs w:val="20"/>
        </w:rPr>
        <w:t xml:space="preserve"> </w:t>
      </w:r>
      <w:r w:rsidRPr="00B22B65">
        <w:rPr>
          <w:sz w:val="20"/>
          <w:szCs w:val="20"/>
        </w:rPr>
        <w:t>be for the benefit of the local community</w:t>
      </w:r>
    </w:p>
    <w:p w14:paraId="7C0B9F18" w14:textId="5B958F75" w:rsidR="007E55F4" w:rsidRPr="00B22B65" w:rsidRDefault="007E55F4" w:rsidP="006175F1">
      <w:pPr>
        <w:pStyle w:val="BodyText"/>
        <w:spacing w:before="1"/>
        <w:ind w:left="709" w:right="303" w:hanging="283"/>
        <w:jc w:val="both"/>
        <w:rPr>
          <w:sz w:val="20"/>
          <w:szCs w:val="20"/>
        </w:rPr>
      </w:pPr>
      <w:r w:rsidRPr="00B22B65">
        <w:rPr>
          <w:sz w:val="20"/>
          <w:szCs w:val="20"/>
        </w:rPr>
        <w:t xml:space="preserve">d. </w:t>
      </w:r>
      <w:r w:rsidRPr="00B22B65">
        <w:rPr>
          <w:sz w:val="20"/>
          <w:szCs w:val="20"/>
        </w:rPr>
        <w:tab/>
        <w:t>A Thurston based club/association/charity serving a specific section of the community or the community as a whole</w:t>
      </w:r>
    </w:p>
    <w:p w14:paraId="64E35F4A" w14:textId="2B896D60" w:rsidR="007E55F4" w:rsidRPr="00B22B65" w:rsidRDefault="007E55F4" w:rsidP="006175F1">
      <w:pPr>
        <w:pStyle w:val="BodyText"/>
        <w:spacing w:before="1"/>
        <w:ind w:left="709" w:right="303" w:hanging="283"/>
        <w:jc w:val="both"/>
        <w:rPr>
          <w:sz w:val="20"/>
          <w:szCs w:val="20"/>
        </w:rPr>
      </w:pPr>
      <w:r w:rsidRPr="00B22B65">
        <w:rPr>
          <w:sz w:val="20"/>
          <w:szCs w:val="20"/>
        </w:rPr>
        <w:t xml:space="preserve">e. </w:t>
      </w:r>
      <w:r w:rsidRPr="00B22B65">
        <w:rPr>
          <w:sz w:val="20"/>
          <w:szCs w:val="20"/>
        </w:rPr>
        <w:tab/>
        <w:t>A local branch of a regional or national organisation/group which serves the</w:t>
      </w:r>
      <w:r w:rsidR="00CA24B3">
        <w:rPr>
          <w:sz w:val="20"/>
          <w:szCs w:val="20"/>
        </w:rPr>
        <w:t xml:space="preserve"> </w:t>
      </w:r>
      <w:r w:rsidRPr="00B22B65">
        <w:rPr>
          <w:sz w:val="20"/>
          <w:szCs w:val="20"/>
        </w:rPr>
        <w:t xml:space="preserve">needs of the residents of Thurston. </w:t>
      </w:r>
    </w:p>
    <w:p w14:paraId="37852067" w14:textId="77777777" w:rsidR="00EF1652" w:rsidRPr="0040590C" w:rsidRDefault="00EF1652" w:rsidP="0028412B">
      <w:pPr>
        <w:pStyle w:val="BodyText"/>
        <w:spacing w:before="1"/>
        <w:ind w:left="426"/>
        <w:rPr>
          <w:sz w:val="16"/>
          <w:szCs w:val="16"/>
        </w:rPr>
      </w:pPr>
    </w:p>
    <w:p w14:paraId="7AA9923F" w14:textId="3B4B38A8" w:rsidR="007E55F4" w:rsidRPr="00B22B65" w:rsidRDefault="007E55F4" w:rsidP="0028412B">
      <w:pPr>
        <w:pStyle w:val="BodyText"/>
        <w:spacing w:before="1"/>
        <w:ind w:left="426"/>
        <w:rPr>
          <w:sz w:val="20"/>
          <w:szCs w:val="20"/>
        </w:rPr>
      </w:pPr>
      <w:r w:rsidRPr="00B22B65">
        <w:rPr>
          <w:sz w:val="20"/>
          <w:szCs w:val="20"/>
        </w:rPr>
        <w:t xml:space="preserve">Who is not eligible to apply </w:t>
      </w:r>
      <w:r w:rsidR="000A03C4">
        <w:rPr>
          <w:sz w:val="20"/>
          <w:szCs w:val="20"/>
        </w:rPr>
        <w:t>- w</w:t>
      </w:r>
      <w:r w:rsidRPr="00B22B65">
        <w:rPr>
          <w:sz w:val="20"/>
          <w:szCs w:val="20"/>
        </w:rPr>
        <w:t xml:space="preserve">e will normally reject applications from: </w:t>
      </w:r>
    </w:p>
    <w:p w14:paraId="565C8056" w14:textId="50B7BA74" w:rsidR="007E55F4" w:rsidRPr="00B22B65" w:rsidRDefault="007E55F4" w:rsidP="006175F1">
      <w:pPr>
        <w:pStyle w:val="BodyText"/>
        <w:spacing w:before="1"/>
        <w:ind w:left="709" w:right="303" w:hanging="283"/>
        <w:jc w:val="both"/>
        <w:rPr>
          <w:sz w:val="20"/>
          <w:szCs w:val="20"/>
        </w:rPr>
      </w:pPr>
      <w:r w:rsidRPr="00B22B65">
        <w:rPr>
          <w:sz w:val="20"/>
          <w:szCs w:val="20"/>
        </w:rPr>
        <w:t xml:space="preserve">a. </w:t>
      </w:r>
      <w:r w:rsidRPr="00B22B65">
        <w:rPr>
          <w:sz w:val="20"/>
          <w:szCs w:val="20"/>
        </w:rPr>
        <w:tab/>
        <w:t xml:space="preserve">Projects which are the prime statutory responsibility of other government bodies who would normally be funded by a local or regional authority </w:t>
      </w:r>
    </w:p>
    <w:p w14:paraId="35B440FA" w14:textId="77777777" w:rsidR="007E55F4" w:rsidRPr="00B22B65" w:rsidRDefault="007E55F4" w:rsidP="006175F1">
      <w:pPr>
        <w:pStyle w:val="BodyText"/>
        <w:spacing w:before="1"/>
        <w:ind w:left="709" w:hanging="283"/>
        <w:rPr>
          <w:sz w:val="20"/>
          <w:szCs w:val="20"/>
        </w:rPr>
      </w:pPr>
      <w:r w:rsidRPr="00B22B65">
        <w:rPr>
          <w:sz w:val="20"/>
          <w:szCs w:val="20"/>
        </w:rPr>
        <w:t xml:space="preserve">b. </w:t>
      </w:r>
      <w:r w:rsidRPr="00B22B65">
        <w:rPr>
          <w:sz w:val="20"/>
          <w:szCs w:val="20"/>
        </w:rPr>
        <w:tab/>
        <w:t xml:space="preserve">Projects which improve or benefit privately owned land or property </w:t>
      </w:r>
    </w:p>
    <w:p w14:paraId="5F2D9993" w14:textId="77777777" w:rsidR="007E55F4" w:rsidRPr="00B22B65" w:rsidRDefault="007E55F4" w:rsidP="006175F1">
      <w:pPr>
        <w:pStyle w:val="BodyText"/>
        <w:spacing w:before="1"/>
        <w:ind w:left="709" w:hanging="283"/>
        <w:rPr>
          <w:sz w:val="20"/>
          <w:szCs w:val="20"/>
        </w:rPr>
      </w:pPr>
      <w:r w:rsidRPr="00B22B65">
        <w:rPr>
          <w:sz w:val="20"/>
          <w:szCs w:val="20"/>
        </w:rPr>
        <w:t xml:space="preserve">c. </w:t>
      </w:r>
      <w:r w:rsidRPr="00B22B65">
        <w:rPr>
          <w:sz w:val="20"/>
          <w:szCs w:val="20"/>
        </w:rPr>
        <w:tab/>
        <w:t xml:space="preserve">Support for individuals or private business projects </w:t>
      </w:r>
    </w:p>
    <w:p w14:paraId="736985AC" w14:textId="77777777" w:rsidR="007E55F4" w:rsidRPr="00B22B65" w:rsidRDefault="007E55F4" w:rsidP="006175F1">
      <w:pPr>
        <w:pStyle w:val="BodyText"/>
        <w:spacing w:before="1"/>
        <w:ind w:left="709" w:hanging="283"/>
        <w:rPr>
          <w:sz w:val="20"/>
          <w:szCs w:val="20"/>
        </w:rPr>
      </w:pPr>
      <w:r w:rsidRPr="00B22B65">
        <w:rPr>
          <w:sz w:val="20"/>
          <w:szCs w:val="20"/>
        </w:rPr>
        <w:t xml:space="preserve">d. </w:t>
      </w:r>
      <w:r w:rsidRPr="00B22B65">
        <w:rPr>
          <w:sz w:val="20"/>
          <w:szCs w:val="20"/>
        </w:rPr>
        <w:tab/>
        <w:t xml:space="preserve">Applications by “for profit” commercial organisations </w:t>
      </w:r>
    </w:p>
    <w:p w14:paraId="323A1F8E" w14:textId="4C156262" w:rsidR="007E55F4" w:rsidRPr="00B22B65" w:rsidRDefault="007E55F4" w:rsidP="006175F1">
      <w:pPr>
        <w:pStyle w:val="BodyText"/>
        <w:spacing w:before="1"/>
        <w:ind w:left="709" w:right="303" w:hanging="283"/>
        <w:jc w:val="both"/>
        <w:rPr>
          <w:sz w:val="20"/>
          <w:szCs w:val="20"/>
        </w:rPr>
      </w:pPr>
      <w:r w:rsidRPr="00B22B65">
        <w:rPr>
          <w:sz w:val="20"/>
          <w:szCs w:val="20"/>
        </w:rPr>
        <w:t xml:space="preserve">e. </w:t>
      </w:r>
      <w:r w:rsidRPr="00B22B65">
        <w:rPr>
          <w:sz w:val="20"/>
          <w:szCs w:val="20"/>
        </w:rPr>
        <w:tab/>
        <w:t xml:space="preserve">From regional and national organisations unless it can be clearly demonstrated that the grant would be used specifically for the residents served by Thurston Parish Council </w:t>
      </w:r>
    </w:p>
    <w:p w14:paraId="7AD95F07" w14:textId="6B6C29CF" w:rsidR="007E55F4" w:rsidRPr="00B22B65" w:rsidRDefault="007E55F4" w:rsidP="006175F1">
      <w:pPr>
        <w:pStyle w:val="BodyText"/>
        <w:spacing w:before="1"/>
        <w:ind w:left="709" w:right="303" w:hanging="283"/>
        <w:jc w:val="both"/>
        <w:rPr>
          <w:sz w:val="20"/>
          <w:szCs w:val="20"/>
        </w:rPr>
      </w:pPr>
      <w:r w:rsidRPr="00B22B65">
        <w:rPr>
          <w:sz w:val="20"/>
          <w:szCs w:val="20"/>
        </w:rPr>
        <w:t xml:space="preserve">f. </w:t>
      </w:r>
      <w:r w:rsidRPr="00B22B65">
        <w:rPr>
          <w:sz w:val="20"/>
          <w:szCs w:val="20"/>
        </w:rPr>
        <w:tab/>
        <w:t xml:space="preserve">From organisations with political affiliations or those established for the purpose of forwarding a party-political agenda </w:t>
      </w:r>
    </w:p>
    <w:p w14:paraId="3CE631C5" w14:textId="77777777" w:rsidR="007D779C" w:rsidRPr="0040590C" w:rsidRDefault="007D779C" w:rsidP="006175F1">
      <w:pPr>
        <w:pStyle w:val="BodyText"/>
        <w:spacing w:before="1"/>
        <w:ind w:left="426" w:right="303"/>
        <w:jc w:val="both"/>
        <w:rPr>
          <w:sz w:val="16"/>
          <w:szCs w:val="16"/>
        </w:rPr>
      </w:pPr>
    </w:p>
    <w:p w14:paraId="001F8496" w14:textId="6B6FD909" w:rsidR="007E55F4" w:rsidRPr="00B22B65" w:rsidRDefault="007E55F4" w:rsidP="006175F1">
      <w:pPr>
        <w:pStyle w:val="BodyText"/>
        <w:spacing w:before="1"/>
        <w:ind w:left="426" w:right="303"/>
        <w:jc w:val="both"/>
        <w:rPr>
          <w:sz w:val="20"/>
          <w:szCs w:val="20"/>
        </w:rPr>
      </w:pPr>
      <w:r w:rsidRPr="00B22B65">
        <w:rPr>
          <w:sz w:val="20"/>
          <w:szCs w:val="20"/>
        </w:rPr>
        <w:t>Priority will be given to those applications submitted early in the financial year (which runs from April to March), however the Parish Council reserves the right to leave the application process, funding dependent, until the end of the financial year.</w:t>
      </w:r>
    </w:p>
    <w:p w14:paraId="542E177A" w14:textId="77777777" w:rsidR="007E55F4" w:rsidRPr="0040590C" w:rsidRDefault="007E55F4" w:rsidP="006175F1">
      <w:pPr>
        <w:pStyle w:val="BodyText"/>
        <w:spacing w:before="1"/>
        <w:ind w:left="426" w:right="303"/>
        <w:jc w:val="both"/>
        <w:rPr>
          <w:sz w:val="16"/>
          <w:szCs w:val="16"/>
        </w:rPr>
      </w:pPr>
    </w:p>
    <w:p w14:paraId="5EA77649" w14:textId="58BBED1F" w:rsidR="007E55F4" w:rsidRPr="00B22B65" w:rsidRDefault="007E55F4" w:rsidP="006175F1">
      <w:pPr>
        <w:pStyle w:val="BodyText"/>
        <w:spacing w:before="1"/>
        <w:ind w:left="426" w:right="303"/>
        <w:jc w:val="both"/>
        <w:rPr>
          <w:sz w:val="20"/>
          <w:szCs w:val="20"/>
        </w:rPr>
      </w:pPr>
      <w:r w:rsidRPr="00B22B65">
        <w:rPr>
          <w:sz w:val="20"/>
          <w:szCs w:val="20"/>
        </w:rPr>
        <w:t xml:space="preserve">What can be funded </w:t>
      </w:r>
      <w:r w:rsidR="00C64E8C">
        <w:rPr>
          <w:sz w:val="20"/>
          <w:szCs w:val="20"/>
        </w:rPr>
        <w:t>- t</w:t>
      </w:r>
      <w:r w:rsidRPr="00B22B65">
        <w:rPr>
          <w:sz w:val="20"/>
          <w:szCs w:val="20"/>
        </w:rPr>
        <w:t xml:space="preserve">he project should be something that makes the local community a better place to live, work and play. It should be something that will provide a long lasting and sustainable benefit to our local area. The project must be something that will improve the social, environmental and /or economic profile of Thurston. Priority will be given to those applications which add value over applications for running costs. </w:t>
      </w:r>
    </w:p>
    <w:p w14:paraId="5971B03A" w14:textId="77777777" w:rsidR="007E55F4" w:rsidRPr="0040590C" w:rsidRDefault="007E55F4" w:rsidP="0028412B">
      <w:pPr>
        <w:pStyle w:val="BodyText"/>
        <w:spacing w:before="1"/>
        <w:ind w:left="426"/>
        <w:rPr>
          <w:sz w:val="16"/>
          <w:szCs w:val="16"/>
        </w:rPr>
      </w:pPr>
    </w:p>
    <w:p w14:paraId="1CE317A1" w14:textId="530D0CAB" w:rsidR="007E55F4" w:rsidRPr="00B22B65" w:rsidRDefault="007E55F4" w:rsidP="00BF0CE2">
      <w:pPr>
        <w:pStyle w:val="BodyText"/>
        <w:spacing w:before="1"/>
        <w:ind w:left="426" w:right="303"/>
        <w:jc w:val="both"/>
        <w:rPr>
          <w:sz w:val="20"/>
          <w:szCs w:val="20"/>
        </w:rPr>
      </w:pPr>
      <w:r w:rsidRPr="00B22B65">
        <w:rPr>
          <w:sz w:val="20"/>
          <w:szCs w:val="20"/>
        </w:rPr>
        <w:t xml:space="preserve">The following are unlikely to be considered as a grant priority </w:t>
      </w:r>
      <w:r w:rsidR="00C64E8C">
        <w:rPr>
          <w:sz w:val="20"/>
          <w:szCs w:val="20"/>
        </w:rPr>
        <w:t>- p</w:t>
      </w:r>
      <w:r w:rsidRPr="00B22B65">
        <w:rPr>
          <w:sz w:val="20"/>
          <w:szCs w:val="20"/>
        </w:rPr>
        <w:t xml:space="preserve">rojects where there is a large shortfall in the funding required to complete the project or projects that simply replace existing facilities with no significant improvement. </w:t>
      </w:r>
    </w:p>
    <w:p w14:paraId="4F0E4AD6" w14:textId="77777777" w:rsidR="007E55F4" w:rsidRPr="000A03C4" w:rsidRDefault="007E55F4" w:rsidP="00BF0CE2">
      <w:pPr>
        <w:pStyle w:val="BodyText"/>
        <w:spacing w:before="1"/>
        <w:ind w:left="426" w:right="303"/>
        <w:jc w:val="both"/>
        <w:rPr>
          <w:sz w:val="16"/>
          <w:szCs w:val="16"/>
        </w:rPr>
      </w:pPr>
    </w:p>
    <w:p w14:paraId="03E9DC91" w14:textId="1F0AC0B0" w:rsidR="007E55F4" w:rsidRPr="00B22B65" w:rsidRDefault="007E55F4" w:rsidP="002C0348">
      <w:pPr>
        <w:pStyle w:val="BodyText"/>
        <w:spacing w:before="1"/>
        <w:ind w:left="426" w:right="303"/>
        <w:jc w:val="both"/>
        <w:rPr>
          <w:sz w:val="20"/>
          <w:szCs w:val="20"/>
        </w:rPr>
      </w:pPr>
      <w:r w:rsidRPr="00B22B65">
        <w:rPr>
          <w:sz w:val="20"/>
          <w:szCs w:val="20"/>
        </w:rPr>
        <w:t>Conditions of grant</w:t>
      </w:r>
      <w:r w:rsidR="00E51D2B">
        <w:rPr>
          <w:sz w:val="20"/>
          <w:szCs w:val="20"/>
        </w:rPr>
        <w:t xml:space="preserve"> - </w:t>
      </w:r>
      <w:r w:rsidRPr="00B22B65">
        <w:rPr>
          <w:sz w:val="20"/>
          <w:szCs w:val="20"/>
        </w:rPr>
        <w:t xml:space="preserve">Thurston Parish Council support must be acknowledged as appropriate on all publicity and promotional material including posters, advertisements, press releases and leaflets. Financial support </w:t>
      </w:r>
      <w:r w:rsidR="007D779C" w:rsidRPr="00B22B65">
        <w:rPr>
          <w:sz w:val="20"/>
          <w:szCs w:val="20"/>
        </w:rPr>
        <w:t>can only be</w:t>
      </w:r>
      <w:r w:rsidRPr="00B22B65">
        <w:rPr>
          <w:sz w:val="20"/>
          <w:szCs w:val="20"/>
        </w:rPr>
        <w:t xml:space="preserve"> used for the purpose for which the grant is given. Grants must not be distributed to any other organisation.</w:t>
      </w:r>
    </w:p>
    <w:p w14:paraId="3DBF56A1" w14:textId="77777777" w:rsidR="007E55F4" w:rsidRPr="000A03C4" w:rsidRDefault="007E55F4" w:rsidP="0028412B">
      <w:pPr>
        <w:pStyle w:val="BodyText"/>
        <w:spacing w:before="1"/>
        <w:ind w:left="426"/>
        <w:rPr>
          <w:sz w:val="16"/>
          <w:szCs w:val="16"/>
        </w:rPr>
      </w:pPr>
    </w:p>
    <w:p w14:paraId="1E8C4C64" w14:textId="61097C3E" w:rsidR="007E55F4" w:rsidRPr="00B22B65" w:rsidRDefault="007E55F4" w:rsidP="0028412B">
      <w:pPr>
        <w:pStyle w:val="BodyText"/>
        <w:spacing w:before="1"/>
        <w:ind w:left="426"/>
        <w:rPr>
          <w:sz w:val="20"/>
          <w:szCs w:val="20"/>
        </w:rPr>
      </w:pPr>
      <w:r w:rsidRPr="00B22B65">
        <w:rPr>
          <w:sz w:val="20"/>
          <w:szCs w:val="20"/>
        </w:rPr>
        <w:t>Decisions will be based on the following criteria</w:t>
      </w:r>
      <w:r w:rsidR="00E51D2B">
        <w:rPr>
          <w:sz w:val="20"/>
          <w:szCs w:val="20"/>
        </w:rPr>
        <w:t>:</w:t>
      </w:r>
    </w:p>
    <w:p w14:paraId="075B6DAD" w14:textId="77777777" w:rsidR="007E55F4" w:rsidRPr="00B22B65" w:rsidRDefault="007E55F4" w:rsidP="0028412B">
      <w:pPr>
        <w:pStyle w:val="BodyText"/>
        <w:spacing w:before="1"/>
        <w:ind w:left="426"/>
        <w:rPr>
          <w:sz w:val="20"/>
          <w:szCs w:val="20"/>
        </w:rPr>
      </w:pPr>
      <w:r w:rsidRPr="00B22B65">
        <w:rPr>
          <w:sz w:val="20"/>
          <w:szCs w:val="20"/>
        </w:rPr>
        <w:t>o</w:t>
      </w:r>
      <w:r w:rsidRPr="00B22B65">
        <w:rPr>
          <w:sz w:val="20"/>
          <w:szCs w:val="20"/>
        </w:rPr>
        <w:tab/>
        <w:t xml:space="preserve">General eligibility </w:t>
      </w:r>
    </w:p>
    <w:p w14:paraId="598B350D" w14:textId="77777777" w:rsidR="007E55F4" w:rsidRPr="00B22B65" w:rsidRDefault="007E55F4" w:rsidP="0028412B">
      <w:pPr>
        <w:pStyle w:val="BodyText"/>
        <w:spacing w:before="1"/>
        <w:ind w:left="426"/>
        <w:rPr>
          <w:sz w:val="20"/>
          <w:szCs w:val="20"/>
        </w:rPr>
      </w:pPr>
      <w:r w:rsidRPr="00B22B65">
        <w:rPr>
          <w:sz w:val="20"/>
          <w:szCs w:val="20"/>
        </w:rPr>
        <w:t>o</w:t>
      </w:r>
      <w:r w:rsidRPr="00B22B65">
        <w:rPr>
          <w:sz w:val="20"/>
          <w:szCs w:val="20"/>
        </w:rPr>
        <w:tab/>
        <w:t xml:space="preserve">Impact on key local need </w:t>
      </w:r>
    </w:p>
    <w:p w14:paraId="4C7F1E32" w14:textId="77777777" w:rsidR="007E55F4" w:rsidRPr="00B22B65" w:rsidRDefault="007E55F4" w:rsidP="0028412B">
      <w:pPr>
        <w:pStyle w:val="BodyText"/>
        <w:spacing w:before="1"/>
        <w:ind w:left="426"/>
        <w:rPr>
          <w:sz w:val="20"/>
          <w:szCs w:val="20"/>
        </w:rPr>
      </w:pPr>
      <w:r w:rsidRPr="00B22B65">
        <w:rPr>
          <w:sz w:val="20"/>
          <w:szCs w:val="20"/>
        </w:rPr>
        <w:t>o</w:t>
      </w:r>
      <w:r w:rsidRPr="00B22B65">
        <w:rPr>
          <w:sz w:val="20"/>
          <w:szCs w:val="20"/>
        </w:rPr>
        <w:tab/>
        <w:t xml:space="preserve">Community support </w:t>
      </w:r>
    </w:p>
    <w:p w14:paraId="43B64246" w14:textId="77777777" w:rsidR="007E55F4" w:rsidRPr="00B22B65" w:rsidRDefault="007E55F4" w:rsidP="0028412B">
      <w:pPr>
        <w:pStyle w:val="BodyText"/>
        <w:spacing w:before="1"/>
        <w:ind w:left="426"/>
        <w:rPr>
          <w:sz w:val="20"/>
          <w:szCs w:val="20"/>
        </w:rPr>
      </w:pPr>
      <w:r w:rsidRPr="00B22B65">
        <w:rPr>
          <w:sz w:val="20"/>
          <w:szCs w:val="20"/>
        </w:rPr>
        <w:t>o</w:t>
      </w:r>
      <w:r w:rsidRPr="00B22B65">
        <w:rPr>
          <w:sz w:val="20"/>
          <w:szCs w:val="20"/>
        </w:rPr>
        <w:tab/>
        <w:t xml:space="preserve">Value for money </w:t>
      </w:r>
    </w:p>
    <w:p w14:paraId="421956AA" w14:textId="77777777" w:rsidR="007E55F4" w:rsidRPr="00B22B65" w:rsidRDefault="007E55F4" w:rsidP="0028412B">
      <w:pPr>
        <w:pStyle w:val="BodyText"/>
        <w:spacing w:before="1"/>
        <w:ind w:left="426"/>
        <w:rPr>
          <w:sz w:val="20"/>
          <w:szCs w:val="20"/>
        </w:rPr>
      </w:pPr>
      <w:r w:rsidRPr="00B22B65">
        <w:rPr>
          <w:sz w:val="20"/>
          <w:szCs w:val="20"/>
        </w:rPr>
        <w:t>o</w:t>
      </w:r>
      <w:r w:rsidRPr="00B22B65">
        <w:rPr>
          <w:sz w:val="20"/>
          <w:szCs w:val="20"/>
        </w:rPr>
        <w:tab/>
        <w:t xml:space="preserve">Environmental impact </w:t>
      </w:r>
    </w:p>
    <w:p w14:paraId="611E8C6D" w14:textId="77777777" w:rsidR="007E55F4" w:rsidRPr="00B22B65" w:rsidRDefault="007E55F4" w:rsidP="0028412B">
      <w:pPr>
        <w:pStyle w:val="BodyText"/>
        <w:spacing w:before="1"/>
        <w:ind w:left="426"/>
        <w:rPr>
          <w:sz w:val="20"/>
          <w:szCs w:val="20"/>
        </w:rPr>
      </w:pPr>
      <w:r w:rsidRPr="00B22B65">
        <w:rPr>
          <w:sz w:val="20"/>
          <w:szCs w:val="20"/>
        </w:rPr>
        <w:t>o</w:t>
      </w:r>
      <w:r w:rsidRPr="00B22B65">
        <w:rPr>
          <w:sz w:val="20"/>
          <w:szCs w:val="20"/>
        </w:rPr>
        <w:tab/>
        <w:t xml:space="preserve">Community involvement </w:t>
      </w:r>
    </w:p>
    <w:p w14:paraId="6BFE152D" w14:textId="77777777" w:rsidR="007E55F4" w:rsidRPr="00B22B65" w:rsidRDefault="007E55F4" w:rsidP="0028412B">
      <w:pPr>
        <w:pStyle w:val="BodyText"/>
        <w:spacing w:before="1"/>
        <w:ind w:left="426"/>
        <w:rPr>
          <w:sz w:val="20"/>
          <w:szCs w:val="20"/>
        </w:rPr>
      </w:pPr>
      <w:r w:rsidRPr="00B22B65">
        <w:rPr>
          <w:sz w:val="20"/>
          <w:szCs w:val="20"/>
        </w:rPr>
        <w:t>o</w:t>
      </w:r>
      <w:r w:rsidRPr="00B22B65">
        <w:rPr>
          <w:sz w:val="20"/>
          <w:szCs w:val="20"/>
        </w:rPr>
        <w:tab/>
        <w:t xml:space="preserve">Feasibility </w:t>
      </w:r>
    </w:p>
    <w:p w14:paraId="0D7F488D" w14:textId="77777777" w:rsidR="007E55F4" w:rsidRPr="00B22B65" w:rsidRDefault="007E55F4" w:rsidP="0028412B">
      <w:pPr>
        <w:pStyle w:val="BodyText"/>
        <w:spacing w:before="1"/>
        <w:ind w:left="426"/>
        <w:rPr>
          <w:sz w:val="20"/>
          <w:szCs w:val="20"/>
        </w:rPr>
      </w:pPr>
      <w:r w:rsidRPr="00B22B65">
        <w:rPr>
          <w:sz w:val="20"/>
          <w:szCs w:val="20"/>
        </w:rPr>
        <w:t>o</w:t>
      </w:r>
      <w:r w:rsidRPr="00B22B65">
        <w:rPr>
          <w:sz w:val="20"/>
          <w:szCs w:val="20"/>
        </w:rPr>
        <w:tab/>
        <w:t xml:space="preserve">Likely effectiveness. </w:t>
      </w:r>
    </w:p>
    <w:p w14:paraId="21B06D8D" w14:textId="77777777" w:rsidR="004B6340" w:rsidRPr="00B22B65" w:rsidRDefault="004B6340" w:rsidP="0028412B">
      <w:pPr>
        <w:pStyle w:val="BodyText"/>
        <w:spacing w:before="1"/>
        <w:ind w:left="426"/>
        <w:rPr>
          <w:sz w:val="20"/>
          <w:szCs w:val="20"/>
        </w:rPr>
      </w:pPr>
    </w:p>
    <w:sectPr w:rsidR="004B6340" w:rsidRPr="00B22B65" w:rsidSect="00C41157">
      <w:pgSz w:w="11910" w:h="16840"/>
      <w:pgMar w:top="1202" w:right="578" w:bottom="1134" w:left="539"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C69B" w14:textId="77777777" w:rsidR="00353709" w:rsidRDefault="00353709">
      <w:r>
        <w:separator/>
      </w:r>
    </w:p>
  </w:endnote>
  <w:endnote w:type="continuationSeparator" w:id="0">
    <w:p w14:paraId="70040AAA" w14:textId="77777777" w:rsidR="00353709" w:rsidRDefault="0035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0CB2" w14:textId="287C57BD" w:rsidR="005C4552" w:rsidRPr="00C41157" w:rsidRDefault="005C4552">
    <w:pPr>
      <w:pStyle w:val="Body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C048" w14:textId="77777777" w:rsidR="00353709" w:rsidRDefault="00353709">
      <w:r>
        <w:separator/>
      </w:r>
    </w:p>
  </w:footnote>
  <w:footnote w:type="continuationSeparator" w:id="0">
    <w:p w14:paraId="11D3F6DE" w14:textId="77777777" w:rsidR="00353709" w:rsidRDefault="0035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4A2"/>
    <w:multiLevelType w:val="hybridMultilevel"/>
    <w:tmpl w:val="69E28344"/>
    <w:lvl w:ilvl="0" w:tplc="4CA81E14">
      <w:start w:val="7"/>
      <w:numFmt w:val="decimal"/>
      <w:lvlText w:val="%1."/>
      <w:lvlJc w:val="left"/>
      <w:pPr>
        <w:ind w:left="1263" w:hanging="270"/>
      </w:pPr>
      <w:rPr>
        <w:rFonts w:ascii="Arial" w:eastAsia="Arial" w:hAnsi="Arial" w:cs="Arial" w:hint="default"/>
        <w:b/>
        <w:bCs/>
        <w:w w:val="99"/>
        <w:sz w:val="24"/>
        <w:szCs w:val="24"/>
        <w:lang w:val="en-US" w:eastAsia="en-US" w:bidi="en-US"/>
      </w:rPr>
    </w:lvl>
    <w:lvl w:ilvl="1" w:tplc="6D8624C6">
      <w:numFmt w:val="bullet"/>
      <w:lvlText w:val="•"/>
      <w:lvlJc w:val="left"/>
      <w:pPr>
        <w:ind w:left="2287" w:hanging="270"/>
      </w:pPr>
      <w:rPr>
        <w:rFonts w:hint="default"/>
        <w:lang w:val="en-US" w:eastAsia="en-US" w:bidi="en-US"/>
      </w:rPr>
    </w:lvl>
    <w:lvl w:ilvl="2" w:tplc="3F9A724E">
      <w:numFmt w:val="bullet"/>
      <w:lvlText w:val="•"/>
      <w:lvlJc w:val="left"/>
      <w:pPr>
        <w:ind w:left="3320" w:hanging="270"/>
      </w:pPr>
      <w:rPr>
        <w:rFonts w:hint="default"/>
        <w:lang w:val="en-US" w:eastAsia="en-US" w:bidi="en-US"/>
      </w:rPr>
    </w:lvl>
    <w:lvl w:ilvl="3" w:tplc="75689FF0">
      <w:numFmt w:val="bullet"/>
      <w:lvlText w:val="•"/>
      <w:lvlJc w:val="left"/>
      <w:pPr>
        <w:ind w:left="4353" w:hanging="270"/>
      </w:pPr>
      <w:rPr>
        <w:rFonts w:hint="default"/>
        <w:lang w:val="en-US" w:eastAsia="en-US" w:bidi="en-US"/>
      </w:rPr>
    </w:lvl>
    <w:lvl w:ilvl="4" w:tplc="4D169F14">
      <w:numFmt w:val="bullet"/>
      <w:lvlText w:val="•"/>
      <w:lvlJc w:val="left"/>
      <w:pPr>
        <w:ind w:left="5386" w:hanging="270"/>
      </w:pPr>
      <w:rPr>
        <w:rFonts w:hint="default"/>
        <w:lang w:val="en-US" w:eastAsia="en-US" w:bidi="en-US"/>
      </w:rPr>
    </w:lvl>
    <w:lvl w:ilvl="5" w:tplc="49604C78">
      <w:numFmt w:val="bullet"/>
      <w:lvlText w:val="•"/>
      <w:lvlJc w:val="left"/>
      <w:pPr>
        <w:ind w:left="6419" w:hanging="270"/>
      </w:pPr>
      <w:rPr>
        <w:rFonts w:hint="default"/>
        <w:lang w:val="en-US" w:eastAsia="en-US" w:bidi="en-US"/>
      </w:rPr>
    </w:lvl>
    <w:lvl w:ilvl="6" w:tplc="21D09DC0">
      <w:numFmt w:val="bullet"/>
      <w:lvlText w:val="•"/>
      <w:lvlJc w:val="left"/>
      <w:pPr>
        <w:ind w:left="7452" w:hanging="270"/>
      </w:pPr>
      <w:rPr>
        <w:rFonts w:hint="default"/>
        <w:lang w:val="en-US" w:eastAsia="en-US" w:bidi="en-US"/>
      </w:rPr>
    </w:lvl>
    <w:lvl w:ilvl="7" w:tplc="7A00C6A6">
      <w:numFmt w:val="bullet"/>
      <w:lvlText w:val="•"/>
      <w:lvlJc w:val="left"/>
      <w:pPr>
        <w:ind w:left="8485" w:hanging="270"/>
      </w:pPr>
      <w:rPr>
        <w:rFonts w:hint="default"/>
        <w:lang w:val="en-US" w:eastAsia="en-US" w:bidi="en-US"/>
      </w:rPr>
    </w:lvl>
    <w:lvl w:ilvl="8" w:tplc="40520880">
      <w:numFmt w:val="bullet"/>
      <w:lvlText w:val="•"/>
      <w:lvlJc w:val="left"/>
      <w:pPr>
        <w:ind w:left="9518" w:hanging="270"/>
      </w:pPr>
      <w:rPr>
        <w:rFonts w:hint="default"/>
        <w:lang w:val="en-US" w:eastAsia="en-US" w:bidi="en-US"/>
      </w:rPr>
    </w:lvl>
  </w:abstractNum>
  <w:abstractNum w:abstractNumId="1" w15:restartNumberingAfterBreak="0">
    <w:nsid w:val="328E2D9C"/>
    <w:multiLevelType w:val="hybridMultilevel"/>
    <w:tmpl w:val="DCB0CB94"/>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2" w15:restartNumberingAfterBreak="0">
    <w:nsid w:val="4A991D9F"/>
    <w:multiLevelType w:val="hybridMultilevel"/>
    <w:tmpl w:val="28CEBC5C"/>
    <w:lvl w:ilvl="0" w:tplc="BC629ADC">
      <w:numFmt w:val="bullet"/>
      <w:lvlText w:val=""/>
      <w:lvlJc w:val="left"/>
      <w:pPr>
        <w:ind w:left="1188" w:hanging="360"/>
      </w:pPr>
      <w:rPr>
        <w:rFonts w:ascii="Symbol" w:eastAsia="Symbol" w:hAnsi="Symbol" w:cs="Symbol" w:hint="default"/>
        <w:w w:val="100"/>
        <w:sz w:val="24"/>
        <w:szCs w:val="24"/>
        <w:lang w:val="en-US" w:eastAsia="en-US" w:bidi="en-US"/>
      </w:rPr>
    </w:lvl>
    <w:lvl w:ilvl="1" w:tplc="8AF44D44">
      <w:numFmt w:val="bullet"/>
      <w:lvlText w:val="•"/>
      <w:lvlJc w:val="left"/>
      <w:pPr>
        <w:ind w:left="2140" w:hanging="360"/>
      </w:pPr>
      <w:rPr>
        <w:rFonts w:hint="default"/>
        <w:lang w:val="en-US" w:eastAsia="en-US" w:bidi="en-US"/>
      </w:rPr>
    </w:lvl>
    <w:lvl w:ilvl="2" w:tplc="C1E4B95A">
      <w:numFmt w:val="bullet"/>
      <w:lvlText w:val="•"/>
      <w:lvlJc w:val="left"/>
      <w:pPr>
        <w:ind w:left="3101" w:hanging="360"/>
      </w:pPr>
      <w:rPr>
        <w:rFonts w:hint="default"/>
        <w:lang w:val="en-US" w:eastAsia="en-US" w:bidi="en-US"/>
      </w:rPr>
    </w:lvl>
    <w:lvl w:ilvl="3" w:tplc="23A0282C">
      <w:numFmt w:val="bullet"/>
      <w:lvlText w:val="•"/>
      <w:lvlJc w:val="left"/>
      <w:pPr>
        <w:ind w:left="4062" w:hanging="360"/>
      </w:pPr>
      <w:rPr>
        <w:rFonts w:hint="default"/>
        <w:lang w:val="en-US" w:eastAsia="en-US" w:bidi="en-US"/>
      </w:rPr>
    </w:lvl>
    <w:lvl w:ilvl="4" w:tplc="847AA1FE">
      <w:numFmt w:val="bullet"/>
      <w:lvlText w:val="•"/>
      <w:lvlJc w:val="left"/>
      <w:pPr>
        <w:ind w:left="5023" w:hanging="360"/>
      </w:pPr>
      <w:rPr>
        <w:rFonts w:hint="default"/>
        <w:lang w:val="en-US" w:eastAsia="en-US" w:bidi="en-US"/>
      </w:rPr>
    </w:lvl>
    <w:lvl w:ilvl="5" w:tplc="333015D2">
      <w:numFmt w:val="bullet"/>
      <w:lvlText w:val="•"/>
      <w:lvlJc w:val="left"/>
      <w:pPr>
        <w:ind w:left="5984" w:hanging="360"/>
      </w:pPr>
      <w:rPr>
        <w:rFonts w:hint="default"/>
        <w:lang w:val="en-US" w:eastAsia="en-US" w:bidi="en-US"/>
      </w:rPr>
    </w:lvl>
    <w:lvl w:ilvl="6" w:tplc="9522E1B6">
      <w:numFmt w:val="bullet"/>
      <w:lvlText w:val="•"/>
      <w:lvlJc w:val="left"/>
      <w:pPr>
        <w:ind w:left="6945" w:hanging="360"/>
      </w:pPr>
      <w:rPr>
        <w:rFonts w:hint="default"/>
        <w:lang w:val="en-US" w:eastAsia="en-US" w:bidi="en-US"/>
      </w:rPr>
    </w:lvl>
    <w:lvl w:ilvl="7" w:tplc="A9047ADA">
      <w:numFmt w:val="bullet"/>
      <w:lvlText w:val="•"/>
      <w:lvlJc w:val="left"/>
      <w:pPr>
        <w:ind w:left="7906" w:hanging="360"/>
      </w:pPr>
      <w:rPr>
        <w:rFonts w:hint="default"/>
        <w:lang w:val="en-US" w:eastAsia="en-US" w:bidi="en-US"/>
      </w:rPr>
    </w:lvl>
    <w:lvl w:ilvl="8" w:tplc="8C982D92">
      <w:numFmt w:val="bullet"/>
      <w:lvlText w:val="•"/>
      <w:lvlJc w:val="left"/>
      <w:pPr>
        <w:ind w:left="8867" w:hanging="360"/>
      </w:pPr>
      <w:rPr>
        <w:rFonts w:hint="default"/>
        <w:lang w:val="en-US" w:eastAsia="en-US" w:bidi="en-US"/>
      </w:rPr>
    </w:lvl>
  </w:abstractNum>
  <w:num w:numId="1" w16cid:durableId="1296567100">
    <w:abstractNumId w:val="0"/>
  </w:num>
  <w:num w:numId="2" w16cid:durableId="629482597">
    <w:abstractNumId w:val="2"/>
  </w:num>
  <w:num w:numId="3" w16cid:durableId="12393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C4552"/>
    <w:rsid w:val="00010594"/>
    <w:rsid w:val="00017D95"/>
    <w:rsid w:val="00072758"/>
    <w:rsid w:val="0007480A"/>
    <w:rsid w:val="00082B28"/>
    <w:rsid w:val="000973E7"/>
    <w:rsid w:val="000A03C4"/>
    <w:rsid w:val="000C2B9C"/>
    <w:rsid w:val="000C431D"/>
    <w:rsid w:val="001218ED"/>
    <w:rsid w:val="00126325"/>
    <w:rsid w:val="00157C54"/>
    <w:rsid w:val="0019376A"/>
    <w:rsid w:val="001D0F16"/>
    <w:rsid w:val="001D1929"/>
    <w:rsid w:val="001D5F17"/>
    <w:rsid w:val="001E220D"/>
    <w:rsid w:val="001E3982"/>
    <w:rsid w:val="0028412B"/>
    <w:rsid w:val="00293A52"/>
    <w:rsid w:val="002A7BBF"/>
    <w:rsid w:val="002C0348"/>
    <w:rsid w:val="002D23B3"/>
    <w:rsid w:val="002E20A1"/>
    <w:rsid w:val="002F0359"/>
    <w:rsid w:val="002F1F4C"/>
    <w:rsid w:val="00303C10"/>
    <w:rsid w:val="00304A3D"/>
    <w:rsid w:val="003106BB"/>
    <w:rsid w:val="0031668E"/>
    <w:rsid w:val="003258C4"/>
    <w:rsid w:val="00353709"/>
    <w:rsid w:val="003C4E80"/>
    <w:rsid w:val="003D29E4"/>
    <w:rsid w:val="00400090"/>
    <w:rsid w:val="00405213"/>
    <w:rsid w:val="0040590C"/>
    <w:rsid w:val="00423D90"/>
    <w:rsid w:val="00487EC1"/>
    <w:rsid w:val="00492CED"/>
    <w:rsid w:val="004B6340"/>
    <w:rsid w:val="004E2B5A"/>
    <w:rsid w:val="00500FD6"/>
    <w:rsid w:val="00522330"/>
    <w:rsid w:val="005502F2"/>
    <w:rsid w:val="005B37C3"/>
    <w:rsid w:val="005C4552"/>
    <w:rsid w:val="005C4A08"/>
    <w:rsid w:val="006175F1"/>
    <w:rsid w:val="006A405A"/>
    <w:rsid w:val="006B7834"/>
    <w:rsid w:val="006D7D21"/>
    <w:rsid w:val="0070070E"/>
    <w:rsid w:val="00703AB9"/>
    <w:rsid w:val="00716C76"/>
    <w:rsid w:val="007245CB"/>
    <w:rsid w:val="00725BFD"/>
    <w:rsid w:val="00752169"/>
    <w:rsid w:val="007528A8"/>
    <w:rsid w:val="00755A93"/>
    <w:rsid w:val="00787EE8"/>
    <w:rsid w:val="00796B97"/>
    <w:rsid w:val="007B186D"/>
    <w:rsid w:val="007D39F9"/>
    <w:rsid w:val="007D779C"/>
    <w:rsid w:val="007E55F4"/>
    <w:rsid w:val="007F2C11"/>
    <w:rsid w:val="0089728F"/>
    <w:rsid w:val="008A5D21"/>
    <w:rsid w:val="008B3CF2"/>
    <w:rsid w:val="00914BFD"/>
    <w:rsid w:val="009445FE"/>
    <w:rsid w:val="00984B8B"/>
    <w:rsid w:val="009D7866"/>
    <w:rsid w:val="009E476F"/>
    <w:rsid w:val="00A12070"/>
    <w:rsid w:val="00A2004A"/>
    <w:rsid w:val="00A60E13"/>
    <w:rsid w:val="00A7582F"/>
    <w:rsid w:val="00A82E18"/>
    <w:rsid w:val="00AA0E42"/>
    <w:rsid w:val="00AA4E1B"/>
    <w:rsid w:val="00AE5F77"/>
    <w:rsid w:val="00B03D0B"/>
    <w:rsid w:val="00B16209"/>
    <w:rsid w:val="00B22B65"/>
    <w:rsid w:val="00B23BBD"/>
    <w:rsid w:val="00B33D10"/>
    <w:rsid w:val="00B43B57"/>
    <w:rsid w:val="00B61F49"/>
    <w:rsid w:val="00B82C5B"/>
    <w:rsid w:val="00B87CAF"/>
    <w:rsid w:val="00B87E20"/>
    <w:rsid w:val="00B9013C"/>
    <w:rsid w:val="00BB0180"/>
    <w:rsid w:val="00BE46E6"/>
    <w:rsid w:val="00BF0CE2"/>
    <w:rsid w:val="00BF35D0"/>
    <w:rsid w:val="00BF74B3"/>
    <w:rsid w:val="00C01F94"/>
    <w:rsid w:val="00C41157"/>
    <w:rsid w:val="00C43300"/>
    <w:rsid w:val="00C64B0D"/>
    <w:rsid w:val="00C64E8C"/>
    <w:rsid w:val="00CA24B3"/>
    <w:rsid w:val="00CB130D"/>
    <w:rsid w:val="00CB2CB6"/>
    <w:rsid w:val="00CB63A7"/>
    <w:rsid w:val="00CD62B0"/>
    <w:rsid w:val="00CE5A24"/>
    <w:rsid w:val="00D25CA1"/>
    <w:rsid w:val="00D30507"/>
    <w:rsid w:val="00D32E1F"/>
    <w:rsid w:val="00D3537B"/>
    <w:rsid w:val="00DA0C5A"/>
    <w:rsid w:val="00DC3052"/>
    <w:rsid w:val="00DD5A24"/>
    <w:rsid w:val="00DE1936"/>
    <w:rsid w:val="00DF5193"/>
    <w:rsid w:val="00E477AF"/>
    <w:rsid w:val="00E51D2B"/>
    <w:rsid w:val="00E60B2C"/>
    <w:rsid w:val="00E72B24"/>
    <w:rsid w:val="00E73E93"/>
    <w:rsid w:val="00EB1FB0"/>
    <w:rsid w:val="00EB261B"/>
    <w:rsid w:val="00EC19B4"/>
    <w:rsid w:val="00EC35F0"/>
    <w:rsid w:val="00ED5804"/>
    <w:rsid w:val="00EE7B64"/>
    <w:rsid w:val="00EF1652"/>
    <w:rsid w:val="00F05986"/>
    <w:rsid w:val="00F10FF0"/>
    <w:rsid w:val="00F77D59"/>
    <w:rsid w:val="00F87585"/>
    <w:rsid w:val="00F90E78"/>
    <w:rsid w:val="00F97DB5"/>
    <w:rsid w:val="00FA1F35"/>
    <w:rsid w:val="00FA56B0"/>
    <w:rsid w:val="00FB2247"/>
    <w:rsid w:val="00FD5159"/>
    <w:rsid w:val="06598D0D"/>
    <w:rsid w:val="2B4CFFC7"/>
    <w:rsid w:val="5DB6A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E3878"/>
  <w15:docId w15:val="{23C46A7B-7E1C-4B9E-90E0-5B2FB0DE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ind w:left="104"/>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8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35D0"/>
    <w:rPr>
      <w:color w:val="0000FF" w:themeColor="hyperlink"/>
      <w:u w:val="single"/>
    </w:rPr>
  </w:style>
  <w:style w:type="character" w:styleId="UnresolvedMention">
    <w:name w:val="Unresolved Mention"/>
    <w:basedOn w:val="DefaultParagraphFont"/>
    <w:uiPriority w:val="99"/>
    <w:semiHidden/>
    <w:unhideWhenUsed/>
    <w:rsid w:val="00BF35D0"/>
    <w:rPr>
      <w:color w:val="605E5C"/>
      <w:shd w:val="clear" w:color="auto" w:fill="E1DFDD"/>
    </w:rPr>
  </w:style>
  <w:style w:type="character" w:styleId="FollowedHyperlink">
    <w:name w:val="FollowedHyperlink"/>
    <w:basedOn w:val="DefaultParagraphFont"/>
    <w:uiPriority w:val="99"/>
    <w:semiHidden/>
    <w:unhideWhenUsed/>
    <w:rsid w:val="002D23B3"/>
    <w:rPr>
      <w:color w:val="800080" w:themeColor="followedHyperlink"/>
      <w:u w:val="single"/>
    </w:rPr>
  </w:style>
  <w:style w:type="paragraph" w:styleId="Header">
    <w:name w:val="header"/>
    <w:basedOn w:val="Normal"/>
    <w:link w:val="HeaderChar"/>
    <w:uiPriority w:val="99"/>
    <w:unhideWhenUsed/>
    <w:rsid w:val="00C41157"/>
    <w:pPr>
      <w:tabs>
        <w:tab w:val="center" w:pos="4513"/>
        <w:tab w:val="right" w:pos="9026"/>
      </w:tabs>
    </w:pPr>
  </w:style>
  <w:style w:type="character" w:customStyle="1" w:styleId="HeaderChar">
    <w:name w:val="Header Char"/>
    <w:basedOn w:val="DefaultParagraphFont"/>
    <w:link w:val="Header"/>
    <w:uiPriority w:val="99"/>
    <w:rsid w:val="00C41157"/>
    <w:rPr>
      <w:rFonts w:ascii="Arial" w:eastAsia="Arial" w:hAnsi="Arial" w:cs="Arial"/>
      <w:lang w:bidi="en-US"/>
    </w:rPr>
  </w:style>
  <w:style w:type="paragraph" w:styleId="Footer">
    <w:name w:val="footer"/>
    <w:basedOn w:val="Normal"/>
    <w:link w:val="FooterChar"/>
    <w:uiPriority w:val="99"/>
    <w:unhideWhenUsed/>
    <w:rsid w:val="00C41157"/>
    <w:pPr>
      <w:tabs>
        <w:tab w:val="center" w:pos="4513"/>
        <w:tab w:val="right" w:pos="9026"/>
      </w:tabs>
    </w:pPr>
  </w:style>
  <w:style w:type="character" w:customStyle="1" w:styleId="FooterChar">
    <w:name w:val="Footer Char"/>
    <w:basedOn w:val="DefaultParagraphFont"/>
    <w:link w:val="Footer"/>
    <w:uiPriority w:val="99"/>
    <w:rsid w:val="00C41157"/>
    <w:rPr>
      <w:rFonts w:ascii="Arial" w:eastAsia="Arial" w:hAnsi="Arial" w:cs="Arial"/>
      <w:lang w:bidi="en-US"/>
    </w:rPr>
  </w:style>
  <w:style w:type="table" w:styleId="TableGrid">
    <w:name w:val="Table Grid"/>
    <w:basedOn w:val="TableNormal"/>
    <w:uiPriority w:val="39"/>
    <w:rsid w:val="001E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7EE8"/>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styleId="PlaceholderText">
    <w:name w:val="Placeholder Text"/>
    <w:basedOn w:val="DefaultParagraphFont"/>
    <w:uiPriority w:val="99"/>
    <w:semiHidden/>
    <w:rsid w:val="00787EE8"/>
    <w:rPr>
      <w:color w:val="666666"/>
    </w:rPr>
  </w:style>
  <w:style w:type="character" w:customStyle="1" w:styleId="BodyTextChar">
    <w:name w:val="Body Text Char"/>
    <w:basedOn w:val="DefaultParagraphFont"/>
    <w:link w:val="BodyText"/>
    <w:uiPriority w:val="1"/>
    <w:rsid w:val="00A12070"/>
    <w:rPr>
      <w:rFonts w:ascii="Arial" w:eastAsia="Arial" w:hAnsi="Arial" w:cs="Arial"/>
      <w:sz w:val="24"/>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urstonparishcouncil.gov.uk/home/privacy" TargetMode="External"/><Relationship Id="rId4" Type="http://schemas.openxmlformats.org/officeDocument/2006/relationships/webSettings" Target="webSettings.xml"/><Relationship Id="rId9" Type="http://schemas.openxmlformats.org/officeDocument/2006/relationships/hyperlink" Target="mailto:clerk@thurstonparishcouncil.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11F78A-F275-4705-A629-77D3D892FE04}"/>
      </w:docPartPr>
      <w:docPartBody>
        <w:p w:rsidR="004A3C4F" w:rsidRDefault="004A3C4F">
          <w:r w:rsidRPr="00C62FB7">
            <w:rPr>
              <w:rStyle w:val="PlaceholderText"/>
            </w:rPr>
            <w:t>Click or tap here to enter text.</w:t>
          </w:r>
        </w:p>
      </w:docPartBody>
    </w:docPart>
    <w:docPart>
      <w:docPartPr>
        <w:name w:val="55929E98C16E410BB746190F879B38BA"/>
        <w:category>
          <w:name w:val="General"/>
          <w:gallery w:val="placeholder"/>
        </w:category>
        <w:types>
          <w:type w:val="bbPlcHdr"/>
        </w:types>
        <w:behaviors>
          <w:behavior w:val="content"/>
        </w:behaviors>
        <w:guid w:val="{D10DF2A8-C066-486B-B365-5A61ABD8C6D1}"/>
      </w:docPartPr>
      <w:docPartBody>
        <w:p w:rsidR="004A3C4F" w:rsidRDefault="004A3C4F" w:rsidP="004A3C4F">
          <w:pPr>
            <w:pStyle w:val="55929E98C16E410BB746190F879B38BA"/>
          </w:pPr>
          <w:r w:rsidRPr="00C62FB7">
            <w:rPr>
              <w:rStyle w:val="PlaceholderText"/>
            </w:rPr>
            <w:t>Click or tap here to enter text.</w:t>
          </w:r>
        </w:p>
      </w:docPartBody>
    </w:docPart>
    <w:docPart>
      <w:docPartPr>
        <w:name w:val="BB66609B7D154AE4A50DFBF37D719703"/>
        <w:category>
          <w:name w:val="General"/>
          <w:gallery w:val="placeholder"/>
        </w:category>
        <w:types>
          <w:type w:val="bbPlcHdr"/>
        </w:types>
        <w:behaviors>
          <w:behavior w:val="content"/>
        </w:behaviors>
        <w:guid w:val="{56337019-925D-49A7-B4DD-9C0DF6EC6347}"/>
      </w:docPartPr>
      <w:docPartBody>
        <w:p w:rsidR="00FF3706" w:rsidRDefault="004C5737" w:rsidP="004C5737">
          <w:pPr>
            <w:pStyle w:val="BB66609B7D154AE4A50DFBF37D719703"/>
          </w:pPr>
          <w:r w:rsidRPr="00C62FB7">
            <w:rPr>
              <w:rStyle w:val="PlaceholderText"/>
            </w:rPr>
            <w:t>Click or tap here to enter text.</w:t>
          </w:r>
        </w:p>
      </w:docPartBody>
    </w:docPart>
    <w:docPart>
      <w:docPartPr>
        <w:name w:val="13FC79777E9A4A6E8280A8D13DBD6D8F"/>
        <w:category>
          <w:name w:val="General"/>
          <w:gallery w:val="placeholder"/>
        </w:category>
        <w:types>
          <w:type w:val="bbPlcHdr"/>
        </w:types>
        <w:behaviors>
          <w:behavior w:val="content"/>
        </w:behaviors>
        <w:guid w:val="{C0A04BD4-5BF3-46EA-82D2-AB11BB5699B2}"/>
      </w:docPartPr>
      <w:docPartBody>
        <w:p w:rsidR="00FF3706" w:rsidRDefault="004C5737" w:rsidP="004C5737">
          <w:pPr>
            <w:pStyle w:val="13FC79777E9A4A6E8280A8D13DBD6D8F"/>
          </w:pPr>
          <w:r w:rsidRPr="00C62FB7">
            <w:rPr>
              <w:rStyle w:val="PlaceholderText"/>
            </w:rPr>
            <w:t>Click or tap here to enter text.</w:t>
          </w:r>
        </w:p>
      </w:docPartBody>
    </w:docPart>
    <w:docPart>
      <w:docPartPr>
        <w:name w:val="3392A5FAB3A2434FB194B03C539101C2"/>
        <w:category>
          <w:name w:val="General"/>
          <w:gallery w:val="placeholder"/>
        </w:category>
        <w:types>
          <w:type w:val="bbPlcHdr"/>
        </w:types>
        <w:behaviors>
          <w:behavior w:val="content"/>
        </w:behaviors>
        <w:guid w:val="{B9D04AD7-EB00-482B-9C81-DCD5C33F69DE}"/>
      </w:docPartPr>
      <w:docPartBody>
        <w:p w:rsidR="00FF3706" w:rsidRDefault="004C5737" w:rsidP="004C5737">
          <w:pPr>
            <w:pStyle w:val="3392A5FAB3A2434FB194B03C539101C2"/>
          </w:pPr>
          <w:r w:rsidRPr="00C62F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4F"/>
    <w:rsid w:val="00365059"/>
    <w:rsid w:val="004A3C4F"/>
    <w:rsid w:val="004C5737"/>
    <w:rsid w:val="005C4A08"/>
    <w:rsid w:val="00AE5F77"/>
    <w:rsid w:val="00FF3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737"/>
    <w:rPr>
      <w:color w:val="666666"/>
    </w:rPr>
  </w:style>
  <w:style w:type="paragraph" w:customStyle="1" w:styleId="55929E98C16E410BB746190F879B38BA">
    <w:name w:val="55929E98C16E410BB746190F879B38BA"/>
    <w:rsid w:val="004A3C4F"/>
  </w:style>
  <w:style w:type="paragraph" w:customStyle="1" w:styleId="BB66609B7D154AE4A50DFBF37D719703">
    <w:name w:val="BB66609B7D154AE4A50DFBF37D719703"/>
    <w:rsid w:val="004C5737"/>
  </w:style>
  <w:style w:type="paragraph" w:customStyle="1" w:styleId="13FC79777E9A4A6E8280A8D13DBD6D8F">
    <w:name w:val="13FC79777E9A4A6E8280A8D13DBD6D8F"/>
    <w:rsid w:val="004C5737"/>
  </w:style>
  <w:style w:type="paragraph" w:customStyle="1" w:styleId="3392A5FAB3A2434FB194B03C539101C2">
    <w:name w:val="3392A5FAB3A2434FB194B03C539101C2"/>
    <w:rsid w:val="004C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1186</Words>
  <Characters>6335</Characters>
  <Application>Microsoft Office Word</Application>
  <DocSecurity>0</DocSecurity>
  <Lines>191</Lines>
  <Paragraphs>104</Paragraphs>
  <ScaleCrop>false</ScaleCrop>
  <HeadingPairs>
    <vt:vector size="2" baseType="variant">
      <vt:variant>
        <vt:lpstr>Title</vt:lpstr>
      </vt:variant>
      <vt:variant>
        <vt:i4>1</vt:i4>
      </vt:variant>
    </vt:vector>
  </HeadingPairs>
  <TitlesOfParts>
    <vt:vector size="1" baseType="lpstr">
      <vt:lpstr>CIl Application Form</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CIl Application Form</dc:title>
  <dc:creator>Clerk</dc:creator>
  <cp:lastModifiedBy>Thurston Parish Council</cp:lastModifiedBy>
  <cp:revision>47</cp:revision>
  <cp:lastPrinted>2020-11-11T12:31:00Z</cp:lastPrinted>
  <dcterms:created xsi:type="dcterms:W3CDTF">2026-03-18T15:19:00Z</dcterms:created>
  <dcterms:modified xsi:type="dcterms:W3CDTF">2026-03-18T22:01:00Z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2020-03-03T00:00:00Z</vt:filetime>
  </property>
</Properties>
</file>